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C2A" w:rsidRPr="004553B4" w:rsidRDefault="004553B4">
      <w:pPr>
        <w:pStyle w:val="Tekstpodstawowy"/>
        <w:spacing w:before="66"/>
        <w:ind w:left="0" w:right="115"/>
        <w:jc w:val="right"/>
        <w:rPr>
          <w:rFonts w:asciiTheme="minorHAnsi" w:hAnsiTheme="minorHAnsi" w:cstheme="minorHAnsi"/>
        </w:rPr>
      </w:pPr>
      <w:r w:rsidRPr="004553B4">
        <w:rPr>
          <w:rFonts w:asciiTheme="minorHAnsi" w:hAnsiTheme="minorHAnsi" w:cstheme="minorHAnsi"/>
        </w:rPr>
        <w:t>Nowa Lipa, 12.02.2025r</w:t>
      </w:r>
    </w:p>
    <w:p w:rsidR="00D70C2A" w:rsidRPr="004553B4" w:rsidRDefault="00D70C2A">
      <w:pPr>
        <w:pStyle w:val="Tekstpodstawowy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D70C2A">
      <w:pPr>
        <w:pStyle w:val="Tekstpodstawowy"/>
        <w:spacing w:before="114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 w:rsidP="004553B4">
      <w:pPr>
        <w:pStyle w:val="Tytu"/>
        <w:jc w:val="center"/>
        <w:rPr>
          <w:rFonts w:asciiTheme="minorHAnsi" w:hAnsiTheme="minorHAnsi" w:cstheme="minorHAnsi"/>
          <w:b/>
        </w:rPr>
      </w:pPr>
      <w:r w:rsidRPr="004553B4">
        <w:rPr>
          <w:rFonts w:asciiTheme="minorHAnsi" w:hAnsiTheme="minorHAnsi" w:cstheme="minorHAnsi"/>
          <w:b/>
        </w:rPr>
        <w:t>Statut</w:t>
      </w:r>
      <w:r w:rsidRPr="004553B4">
        <w:rPr>
          <w:rFonts w:asciiTheme="minorHAnsi" w:hAnsiTheme="minorHAnsi" w:cstheme="minorHAnsi"/>
          <w:b/>
          <w:spacing w:val="-9"/>
        </w:rPr>
        <w:t xml:space="preserve"> </w:t>
      </w:r>
      <w:r w:rsidRPr="004553B4">
        <w:rPr>
          <w:rFonts w:asciiTheme="minorHAnsi" w:hAnsiTheme="minorHAnsi" w:cstheme="minorHAnsi"/>
          <w:b/>
        </w:rPr>
        <w:t>Koła</w:t>
      </w:r>
      <w:r w:rsidRPr="004553B4">
        <w:rPr>
          <w:rFonts w:asciiTheme="minorHAnsi" w:hAnsiTheme="minorHAnsi" w:cstheme="minorHAnsi"/>
          <w:b/>
          <w:spacing w:val="-7"/>
        </w:rPr>
        <w:t xml:space="preserve"> </w:t>
      </w:r>
      <w:r w:rsidRPr="004553B4">
        <w:rPr>
          <w:rFonts w:asciiTheme="minorHAnsi" w:hAnsiTheme="minorHAnsi" w:cstheme="minorHAnsi"/>
          <w:b/>
        </w:rPr>
        <w:t>Gospodyń</w:t>
      </w:r>
      <w:r w:rsidRPr="004553B4">
        <w:rPr>
          <w:rFonts w:asciiTheme="minorHAnsi" w:hAnsiTheme="minorHAnsi" w:cstheme="minorHAnsi"/>
          <w:b/>
          <w:spacing w:val="-7"/>
        </w:rPr>
        <w:t xml:space="preserve"> </w:t>
      </w:r>
      <w:r w:rsidRPr="004553B4">
        <w:rPr>
          <w:rFonts w:asciiTheme="minorHAnsi" w:hAnsiTheme="minorHAnsi" w:cstheme="minorHAnsi"/>
          <w:b/>
        </w:rPr>
        <w:t>Wiejskich</w:t>
      </w:r>
      <w:r w:rsidRPr="004553B4">
        <w:rPr>
          <w:rFonts w:asciiTheme="minorHAnsi" w:hAnsiTheme="minorHAnsi" w:cstheme="minorHAnsi"/>
          <w:b/>
          <w:spacing w:val="-5"/>
        </w:rPr>
        <w:t xml:space="preserve"> </w:t>
      </w:r>
      <w:r w:rsidRPr="004553B4">
        <w:rPr>
          <w:rFonts w:asciiTheme="minorHAnsi" w:hAnsiTheme="minorHAnsi" w:cstheme="minorHAnsi"/>
          <w:b/>
        </w:rPr>
        <w:t>“</w:t>
      </w:r>
      <w:r w:rsidR="004553B4" w:rsidRPr="004553B4">
        <w:rPr>
          <w:rFonts w:asciiTheme="minorHAnsi" w:hAnsiTheme="minorHAnsi" w:cstheme="minorHAnsi"/>
          <w:b/>
        </w:rPr>
        <w:t>Lipianki</w:t>
      </w:r>
      <w:r w:rsidRPr="004553B4">
        <w:rPr>
          <w:rFonts w:asciiTheme="minorHAnsi" w:hAnsiTheme="minorHAnsi" w:cstheme="minorHAnsi"/>
          <w:b/>
        </w:rPr>
        <w:t>”</w:t>
      </w:r>
      <w:r w:rsidRPr="004553B4">
        <w:rPr>
          <w:rFonts w:asciiTheme="minorHAnsi" w:hAnsiTheme="minorHAnsi" w:cstheme="minorHAnsi"/>
          <w:b/>
          <w:spacing w:val="-6"/>
        </w:rPr>
        <w:t xml:space="preserve"> </w:t>
      </w:r>
      <w:r w:rsidR="004553B4" w:rsidRPr="004553B4">
        <w:rPr>
          <w:rFonts w:asciiTheme="minorHAnsi" w:hAnsiTheme="minorHAnsi" w:cstheme="minorHAnsi"/>
          <w:b/>
        </w:rPr>
        <w:t>z</w:t>
      </w:r>
      <w:r w:rsidRPr="004553B4">
        <w:rPr>
          <w:rFonts w:asciiTheme="minorHAnsi" w:hAnsiTheme="minorHAnsi" w:cstheme="minorHAnsi"/>
          <w:b/>
          <w:spacing w:val="-6"/>
        </w:rPr>
        <w:t xml:space="preserve"> </w:t>
      </w:r>
      <w:r w:rsidR="004553B4" w:rsidRPr="004553B4">
        <w:rPr>
          <w:rFonts w:asciiTheme="minorHAnsi" w:hAnsiTheme="minorHAnsi" w:cstheme="minorHAnsi"/>
          <w:b/>
          <w:spacing w:val="-2"/>
        </w:rPr>
        <w:t>Nowej Lipy</w:t>
      </w:r>
    </w:p>
    <w:p w:rsidR="00D70C2A" w:rsidRPr="004553B4" w:rsidRDefault="00D70C2A">
      <w:pPr>
        <w:pStyle w:val="Tekstpodstawowy"/>
        <w:spacing w:before="307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spacing w:before="1" w:line="276" w:lineRule="auto"/>
        <w:ind w:left="100" w:right="115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</w:t>
      </w:r>
      <w:r w:rsidRPr="004553B4">
        <w:rPr>
          <w:rFonts w:asciiTheme="minorHAnsi" w:hAnsiTheme="minorHAnsi" w:cstheme="minorHAnsi"/>
          <w:b/>
          <w:spacing w:val="3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b/>
          <w:sz w:val="24"/>
          <w:szCs w:val="24"/>
        </w:rPr>
        <w:t>1</w:t>
      </w:r>
      <w:r w:rsidRPr="004553B4">
        <w:rPr>
          <w:rFonts w:asciiTheme="minorHAnsi" w:hAnsiTheme="minorHAnsi" w:cstheme="minorHAnsi"/>
          <w:sz w:val="24"/>
          <w:szCs w:val="24"/>
        </w:rPr>
        <w:t>.</w:t>
      </w:r>
      <w:r w:rsidRPr="004553B4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Koło</w:t>
      </w:r>
      <w:r w:rsidRPr="004553B4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gospodyń</w:t>
      </w:r>
      <w:r w:rsidRPr="004553B4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wiejskich</w:t>
      </w:r>
      <w:r w:rsidRPr="004553B4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="004553B4">
        <w:rPr>
          <w:rFonts w:asciiTheme="minorHAnsi" w:hAnsiTheme="minorHAnsi" w:cstheme="minorHAnsi"/>
          <w:sz w:val="24"/>
          <w:szCs w:val="24"/>
        </w:rPr>
        <w:t>„Lipianki” z Nowej Lipy</w:t>
      </w:r>
      <w:r w:rsidRPr="004553B4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(dalej</w:t>
      </w:r>
      <w:r w:rsidRPr="004553B4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także:</w:t>
      </w:r>
      <w:r w:rsidRPr="004553B4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="004553B4">
        <w:rPr>
          <w:rFonts w:asciiTheme="minorHAnsi" w:hAnsiTheme="minorHAnsi" w:cstheme="minorHAnsi"/>
          <w:spacing w:val="32"/>
          <w:sz w:val="24"/>
          <w:szCs w:val="24"/>
        </w:rPr>
        <w:t>„</w:t>
      </w:r>
      <w:r w:rsidR="004553B4">
        <w:rPr>
          <w:rFonts w:asciiTheme="minorHAnsi" w:hAnsiTheme="minorHAnsi" w:cstheme="minorHAnsi"/>
          <w:sz w:val="24"/>
          <w:szCs w:val="24"/>
        </w:rPr>
        <w:t>KGW”</w:t>
      </w:r>
      <w:r w:rsidRPr="004553B4">
        <w:rPr>
          <w:rFonts w:asciiTheme="minorHAnsi" w:hAnsiTheme="minorHAnsi" w:cstheme="minorHAnsi"/>
          <w:sz w:val="24"/>
          <w:szCs w:val="24"/>
        </w:rPr>
        <w:t>)</w:t>
      </w:r>
      <w:r w:rsidRPr="004553B4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jest</w:t>
      </w:r>
      <w:r w:rsidRPr="004553B4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dobrowolną,</w:t>
      </w:r>
      <w:r w:rsidRPr="004553B4">
        <w:rPr>
          <w:rFonts w:asciiTheme="minorHAnsi" w:hAnsiTheme="minorHAnsi" w:cstheme="minorHAnsi"/>
          <w:spacing w:val="3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niezależną od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administracji rządowej i jednostek samorządu terytorialnego, samorządną, społeczną organizacją mieszkańców wsi, wspierającą rozwój przedsiębiorczości na wsi i aktywnie działającą na rzecz środowisk wiejskich.</w:t>
      </w:r>
    </w:p>
    <w:p w:rsidR="00D70C2A" w:rsidRPr="004553B4" w:rsidRDefault="00D70C2A">
      <w:pPr>
        <w:pStyle w:val="Tekstpodstawowy"/>
        <w:spacing w:before="37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</w:t>
      </w:r>
      <w:r w:rsidRPr="004553B4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b/>
          <w:sz w:val="24"/>
          <w:szCs w:val="24"/>
        </w:rPr>
        <w:t>2</w:t>
      </w:r>
      <w:r w:rsidRPr="004553B4">
        <w:rPr>
          <w:rFonts w:asciiTheme="minorHAnsi" w:hAnsiTheme="minorHAnsi" w:cstheme="minorHAnsi"/>
          <w:sz w:val="24"/>
          <w:szCs w:val="24"/>
        </w:rPr>
        <w:t>.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1.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Siedzibą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jest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4553B4">
        <w:rPr>
          <w:rFonts w:asciiTheme="minorHAnsi" w:hAnsiTheme="minorHAnsi" w:cstheme="minorHAnsi"/>
          <w:spacing w:val="-2"/>
          <w:sz w:val="24"/>
          <w:szCs w:val="24"/>
        </w:rPr>
        <w:t>Nowa Lipa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.</w:t>
      </w:r>
    </w:p>
    <w:p w:rsidR="00D70C2A" w:rsidRPr="004553B4" w:rsidRDefault="009032FE">
      <w:pPr>
        <w:pStyle w:val="Akapitzlist"/>
        <w:numPr>
          <w:ilvl w:val="0"/>
          <w:numId w:val="9"/>
        </w:numPr>
        <w:tabs>
          <w:tab w:val="left" w:pos="421"/>
        </w:tabs>
        <w:spacing w:before="40" w:line="276" w:lineRule="auto"/>
        <w:ind w:right="119" w:firstLine="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Koło</w:t>
      </w:r>
      <w:r w:rsidRPr="004553B4">
        <w:rPr>
          <w:rFonts w:asciiTheme="minorHAnsi" w:hAnsiTheme="minorHAnsi" w:cstheme="minorHAnsi"/>
          <w:spacing w:val="6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może</w:t>
      </w:r>
      <w:r w:rsidRPr="004553B4">
        <w:rPr>
          <w:rFonts w:asciiTheme="minorHAnsi" w:hAnsiTheme="minorHAnsi" w:cstheme="minorHAnsi"/>
          <w:spacing w:val="6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prowadzić</w:t>
      </w:r>
      <w:r w:rsidRPr="004553B4">
        <w:rPr>
          <w:rFonts w:asciiTheme="minorHAnsi" w:hAnsiTheme="minorHAnsi" w:cstheme="minorHAnsi"/>
          <w:spacing w:val="7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działalność</w:t>
      </w:r>
      <w:r w:rsidRPr="004553B4">
        <w:rPr>
          <w:rFonts w:asciiTheme="minorHAnsi" w:hAnsiTheme="minorHAnsi" w:cstheme="minorHAnsi"/>
          <w:spacing w:val="7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także</w:t>
      </w:r>
      <w:r w:rsidRPr="004553B4">
        <w:rPr>
          <w:rFonts w:asciiTheme="minorHAnsi" w:hAnsiTheme="minorHAnsi" w:cstheme="minorHAnsi"/>
          <w:spacing w:val="6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poza</w:t>
      </w:r>
      <w:r w:rsidRPr="004553B4">
        <w:rPr>
          <w:rFonts w:asciiTheme="minorHAnsi" w:hAnsiTheme="minorHAnsi" w:cstheme="minorHAnsi"/>
          <w:spacing w:val="7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swoją</w:t>
      </w:r>
      <w:r w:rsidRPr="004553B4">
        <w:rPr>
          <w:rFonts w:asciiTheme="minorHAnsi" w:hAnsiTheme="minorHAnsi" w:cstheme="minorHAnsi"/>
          <w:spacing w:val="6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siedzibą,</w:t>
      </w:r>
      <w:r w:rsidRPr="004553B4">
        <w:rPr>
          <w:rFonts w:asciiTheme="minorHAnsi" w:hAnsiTheme="minorHAnsi" w:cstheme="minorHAnsi"/>
          <w:spacing w:val="7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6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tym</w:t>
      </w:r>
      <w:r w:rsidRPr="004553B4">
        <w:rPr>
          <w:rFonts w:asciiTheme="minorHAnsi" w:hAnsiTheme="minorHAnsi" w:cstheme="minorHAnsi"/>
          <w:spacing w:val="7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6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terytorium Rzeczypospolitej Polskiej oraz poza jej granicami.</w:t>
      </w:r>
    </w:p>
    <w:p w:rsidR="00D70C2A" w:rsidRPr="004553B4" w:rsidRDefault="009032FE">
      <w:pPr>
        <w:pStyle w:val="Akapitzlist"/>
        <w:numPr>
          <w:ilvl w:val="0"/>
          <w:numId w:val="9"/>
        </w:numPr>
        <w:tabs>
          <w:tab w:val="left" w:pos="339"/>
        </w:tabs>
        <w:spacing w:before="0" w:line="276" w:lineRule="auto"/>
        <w:ind w:right="116" w:firstLine="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Koło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może</w:t>
      </w:r>
      <w:r w:rsidRPr="004553B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zrzeszać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się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innymi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kołami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gospodyń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wiejskich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tworzyć</w:t>
      </w:r>
      <w:r w:rsidRPr="004553B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związki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kół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 xml:space="preserve">gospodyń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wiejskich.</w:t>
      </w:r>
    </w:p>
    <w:p w:rsidR="00D70C2A" w:rsidRPr="004553B4" w:rsidRDefault="009032FE">
      <w:pPr>
        <w:pStyle w:val="Akapitzlist"/>
        <w:numPr>
          <w:ilvl w:val="0"/>
          <w:numId w:val="9"/>
        </w:numPr>
        <w:tabs>
          <w:tab w:val="left" w:pos="346"/>
        </w:tabs>
        <w:spacing w:before="1"/>
        <w:ind w:left="346" w:hanging="246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Koło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może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posługiwać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się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nazwą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4553B4">
        <w:rPr>
          <w:rFonts w:asciiTheme="minorHAnsi" w:hAnsiTheme="minorHAnsi" w:cstheme="minorHAnsi"/>
          <w:sz w:val="24"/>
          <w:szCs w:val="24"/>
        </w:rPr>
        <w:t>KGW Lipianki</w:t>
      </w:r>
    </w:p>
    <w:p w:rsidR="00D70C2A" w:rsidRPr="004553B4" w:rsidRDefault="00D70C2A">
      <w:pPr>
        <w:pStyle w:val="Tekstpodstawowy"/>
        <w:spacing w:before="75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</w:t>
      </w:r>
      <w:r w:rsidRPr="004553B4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b/>
          <w:sz w:val="24"/>
          <w:szCs w:val="24"/>
        </w:rPr>
        <w:t>3</w:t>
      </w:r>
      <w:r w:rsidRPr="004553B4">
        <w:rPr>
          <w:rFonts w:asciiTheme="minorHAnsi" w:hAnsiTheme="minorHAnsi" w:cstheme="minorHAnsi"/>
          <w:sz w:val="24"/>
          <w:szCs w:val="24"/>
        </w:rPr>
        <w:t>.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Celem</w:t>
      </w:r>
      <w:r w:rsidRPr="004553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jest:</w:t>
      </w:r>
    </w:p>
    <w:p w:rsidR="00D70C2A" w:rsidRPr="004553B4" w:rsidRDefault="009032FE">
      <w:pPr>
        <w:pStyle w:val="Akapitzlist"/>
        <w:numPr>
          <w:ilvl w:val="1"/>
          <w:numId w:val="9"/>
        </w:numPr>
        <w:tabs>
          <w:tab w:val="left" w:pos="818"/>
          <w:tab w:val="left" w:pos="820"/>
          <w:tab w:val="left" w:pos="2382"/>
          <w:tab w:val="left" w:pos="3831"/>
          <w:tab w:val="left" w:pos="6667"/>
          <w:tab w:val="left" w:pos="7029"/>
        </w:tabs>
        <w:spacing w:line="276" w:lineRule="auto"/>
        <w:ind w:right="115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pacing w:val="-2"/>
          <w:sz w:val="24"/>
          <w:szCs w:val="24"/>
        </w:rPr>
        <w:t>prowadzenie</w:t>
      </w:r>
      <w:r w:rsidRPr="004553B4">
        <w:rPr>
          <w:rFonts w:asciiTheme="minorHAnsi" w:hAnsiTheme="minorHAnsi" w:cstheme="minorHAnsi"/>
          <w:sz w:val="24"/>
          <w:szCs w:val="24"/>
        </w:rPr>
        <w:tab/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działalności</w:t>
      </w:r>
      <w:r w:rsidRPr="004553B4">
        <w:rPr>
          <w:rFonts w:asciiTheme="minorHAnsi" w:hAnsiTheme="minorHAnsi" w:cstheme="minorHAnsi"/>
          <w:sz w:val="24"/>
          <w:szCs w:val="24"/>
        </w:rPr>
        <w:tab/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społeczno-wychowawczej</w:t>
      </w:r>
      <w:r w:rsidRPr="004553B4">
        <w:rPr>
          <w:rFonts w:asciiTheme="minorHAnsi" w:hAnsiTheme="minorHAnsi" w:cstheme="minorHAnsi"/>
          <w:sz w:val="24"/>
          <w:szCs w:val="24"/>
        </w:rPr>
        <w:tab/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>i</w:t>
      </w:r>
      <w:r w:rsidRPr="004553B4">
        <w:rPr>
          <w:rFonts w:asciiTheme="minorHAnsi" w:hAnsiTheme="minorHAnsi" w:cstheme="minorHAnsi"/>
          <w:sz w:val="24"/>
          <w:szCs w:val="24"/>
        </w:rPr>
        <w:tab/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oświatowo-kulturalnej </w:t>
      </w:r>
      <w:r w:rsidRPr="004553B4">
        <w:rPr>
          <w:rFonts w:asciiTheme="minorHAnsi" w:hAnsiTheme="minorHAnsi" w:cstheme="minorHAnsi"/>
          <w:sz w:val="24"/>
          <w:szCs w:val="24"/>
        </w:rPr>
        <w:t>w środowiskach wiejskich;</w:t>
      </w:r>
    </w:p>
    <w:p w:rsidR="00D70C2A" w:rsidRPr="004553B4" w:rsidRDefault="009032FE">
      <w:pPr>
        <w:pStyle w:val="Akapitzlist"/>
        <w:numPr>
          <w:ilvl w:val="1"/>
          <w:numId w:val="9"/>
        </w:numPr>
        <w:tabs>
          <w:tab w:val="left" w:pos="818"/>
        </w:tabs>
        <w:spacing w:before="2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prowadzenie</w:t>
      </w:r>
      <w:r w:rsidRPr="004553B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działalności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rzecz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wszechstronnego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rozwoju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obszarów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wiejskich;</w:t>
      </w:r>
    </w:p>
    <w:p w:rsidR="00D70C2A" w:rsidRPr="004553B4" w:rsidRDefault="009032FE">
      <w:pPr>
        <w:pStyle w:val="Akapitzlist"/>
        <w:numPr>
          <w:ilvl w:val="1"/>
          <w:numId w:val="9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wspieranie</w:t>
      </w:r>
      <w:r w:rsidRPr="004553B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rozwoju</w:t>
      </w:r>
      <w:r w:rsidRPr="004553B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przedsiębiorczości</w:t>
      </w:r>
      <w:r w:rsidRPr="004553B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kobiet;</w:t>
      </w:r>
    </w:p>
    <w:p w:rsidR="00D70C2A" w:rsidRPr="004553B4" w:rsidRDefault="009032FE">
      <w:pPr>
        <w:pStyle w:val="Akapitzlist"/>
        <w:numPr>
          <w:ilvl w:val="1"/>
          <w:numId w:val="9"/>
        </w:numPr>
        <w:tabs>
          <w:tab w:val="left" w:pos="818"/>
          <w:tab w:val="left" w:pos="820"/>
        </w:tabs>
        <w:spacing w:before="38" w:line="276" w:lineRule="auto"/>
        <w:ind w:right="117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inicjowanie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prowadzenie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działań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rzecz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poprawy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warunków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życia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pracy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kobiet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 xml:space="preserve">na 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>wsi;</w:t>
      </w:r>
    </w:p>
    <w:p w:rsidR="00D70C2A" w:rsidRPr="004553B4" w:rsidRDefault="009032FE">
      <w:pPr>
        <w:pStyle w:val="Akapitzlist"/>
        <w:numPr>
          <w:ilvl w:val="1"/>
          <w:numId w:val="9"/>
        </w:numPr>
        <w:tabs>
          <w:tab w:val="left" w:pos="818"/>
          <w:tab w:val="left" w:pos="820"/>
        </w:tabs>
        <w:spacing w:before="1" w:line="276" w:lineRule="auto"/>
        <w:ind w:right="117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upowszechnianie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rozwój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form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współdziałania,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gospodarowania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racjonalnych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metod prowadzenia gospodarstw domowych;</w:t>
      </w:r>
    </w:p>
    <w:p w:rsidR="00D70C2A" w:rsidRPr="004553B4" w:rsidRDefault="009032FE">
      <w:pPr>
        <w:pStyle w:val="Akapitzlist"/>
        <w:numPr>
          <w:ilvl w:val="1"/>
          <w:numId w:val="9"/>
        </w:numPr>
        <w:tabs>
          <w:tab w:val="left" w:pos="818"/>
          <w:tab w:val="left" w:pos="820"/>
        </w:tabs>
        <w:spacing w:before="0" w:line="276" w:lineRule="auto"/>
        <w:ind w:right="11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reprezentowanie interesów środowiska kobiet wiejskich wobec organów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 xml:space="preserve">administracji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publicznej;</w:t>
      </w:r>
    </w:p>
    <w:p w:rsidR="00D70C2A" w:rsidRPr="004553B4" w:rsidRDefault="009032FE">
      <w:pPr>
        <w:pStyle w:val="Akapitzlist"/>
        <w:numPr>
          <w:ilvl w:val="1"/>
          <w:numId w:val="9"/>
        </w:numPr>
        <w:tabs>
          <w:tab w:val="left" w:pos="818"/>
        </w:tabs>
        <w:spacing w:before="0" w:line="252" w:lineRule="exact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rozwój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kultury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ludowej,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tym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szczególności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kultury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lokalnej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regionalnej;</w:t>
      </w:r>
    </w:p>
    <w:p w:rsidR="00D70C2A" w:rsidRPr="004553B4" w:rsidRDefault="009032FE">
      <w:pPr>
        <w:pStyle w:val="Akapitzlist"/>
        <w:numPr>
          <w:ilvl w:val="1"/>
          <w:numId w:val="9"/>
        </w:numPr>
        <w:tabs>
          <w:tab w:val="left" w:pos="818"/>
          <w:tab w:val="left" w:pos="820"/>
        </w:tabs>
        <w:spacing w:before="39" w:line="276" w:lineRule="auto"/>
        <w:ind w:right="117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wykonywanie innych zadań związanych ze wspieraniem rozwoju przedsiębiorczości na wsi</w:t>
      </w:r>
      <w:r w:rsidRPr="004553B4">
        <w:rPr>
          <w:rFonts w:asciiTheme="minorHAnsi" w:hAnsiTheme="minorHAnsi" w:cstheme="minorHAnsi"/>
          <w:sz w:val="24"/>
          <w:szCs w:val="24"/>
        </w:rPr>
        <w:t xml:space="preserve"> i podejmowaniem działań na rzecz środowisk wiejskich.</w:t>
      </w:r>
    </w:p>
    <w:p w:rsidR="00D70C2A" w:rsidRPr="004553B4" w:rsidRDefault="009032FE">
      <w:pPr>
        <w:pStyle w:val="Akapitzlist"/>
        <w:numPr>
          <w:ilvl w:val="1"/>
          <w:numId w:val="9"/>
        </w:numPr>
        <w:tabs>
          <w:tab w:val="left" w:pos="818"/>
          <w:tab w:val="left" w:pos="820"/>
        </w:tabs>
        <w:spacing w:before="0" w:line="273" w:lineRule="auto"/>
        <w:ind w:right="113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color w:val="111111"/>
          <w:sz w:val="24"/>
          <w:szCs w:val="24"/>
        </w:rPr>
        <w:t>dobroczynność,</w:t>
      </w:r>
      <w:r w:rsidRPr="004553B4">
        <w:rPr>
          <w:rFonts w:asciiTheme="minorHAnsi" w:hAnsiTheme="minorHAnsi" w:cstheme="minorHAnsi"/>
          <w:color w:val="111111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color w:val="111111"/>
          <w:sz w:val="24"/>
          <w:szCs w:val="24"/>
        </w:rPr>
        <w:t>działalność</w:t>
      </w:r>
      <w:r w:rsidRPr="004553B4">
        <w:rPr>
          <w:rFonts w:asciiTheme="minorHAnsi" w:hAnsiTheme="minorHAnsi" w:cstheme="minorHAnsi"/>
          <w:color w:val="111111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color w:val="111111"/>
          <w:sz w:val="24"/>
          <w:szCs w:val="24"/>
        </w:rPr>
        <w:t>i</w:t>
      </w:r>
      <w:r w:rsidRPr="004553B4">
        <w:rPr>
          <w:rFonts w:asciiTheme="minorHAnsi" w:hAnsiTheme="minorHAnsi" w:cstheme="minorHAnsi"/>
          <w:color w:val="111111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color w:val="111111"/>
          <w:sz w:val="24"/>
          <w:szCs w:val="24"/>
        </w:rPr>
        <w:t>pomoc</w:t>
      </w:r>
      <w:r w:rsidRPr="004553B4">
        <w:rPr>
          <w:rFonts w:asciiTheme="minorHAnsi" w:hAnsiTheme="minorHAnsi" w:cstheme="minorHAnsi"/>
          <w:color w:val="111111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color w:val="111111"/>
          <w:sz w:val="24"/>
          <w:szCs w:val="24"/>
        </w:rPr>
        <w:t>charytatywna,</w:t>
      </w:r>
      <w:r w:rsidRPr="004553B4">
        <w:rPr>
          <w:rFonts w:asciiTheme="minorHAnsi" w:hAnsiTheme="minorHAnsi" w:cstheme="minorHAnsi"/>
          <w:color w:val="111111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color w:val="111111"/>
          <w:sz w:val="24"/>
          <w:szCs w:val="24"/>
        </w:rPr>
        <w:t>pomoc</w:t>
      </w:r>
      <w:r w:rsidRPr="004553B4">
        <w:rPr>
          <w:rFonts w:asciiTheme="minorHAnsi" w:hAnsiTheme="minorHAnsi" w:cstheme="minorHAnsi"/>
          <w:color w:val="111111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color w:val="111111"/>
          <w:sz w:val="24"/>
          <w:szCs w:val="24"/>
        </w:rPr>
        <w:t>społeczna</w:t>
      </w:r>
      <w:r w:rsidRPr="004553B4">
        <w:rPr>
          <w:rFonts w:asciiTheme="minorHAnsi" w:hAnsiTheme="minorHAnsi" w:cstheme="minorHAnsi"/>
          <w:color w:val="111111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color w:val="111111"/>
          <w:sz w:val="24"/>
          <w:szCs w:val="24"/>
        </w:rPr>
        <w:t>w</w:t>
      </w:r>
      <w:r w:rsidRPr="004553B4">
        <w:rPr>
          <w:rFonts w:asciiTheme="minorHAnsi" w:hAnsiTheme="minorHAnsi" w:cstheme="minorHAnsi"/>
          <w:color w:val="111111"/>
          <w:spacing w:val="-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color w:val="111111"/>
          <w:sz w:val="24"/>
          <w:szCs w:val="24"/>
        </w:rPr>
        <w:t xml:space="preserve">środowiskach </w:t>
      </w:r>
      <w:r w:rsidRPr="004553B4">
        <w:rPr>
          <w:rFonts w:asciiTheme="minorHAnsi" w:hAnsiTheme="minorHAnsi" w:cstheme="minorHAnsi"/>
          <w:color w:val="111111"/>
          <w:spacing w:val="-2"/>
          <w:sz w:val="24"/>
          <w:szCs w:val="24"/>
        </w:rPr>
        <w:t>wiejskich.</w:t>
      </w:r>
    </w:p>
    <w:p w:rsidR="00D70C2A" w:rsidRPr="004553B4" w:rsidRDefault="00D70C2A">
      <w:pPr>
        <w:pStyle w:val="Tekstpodstawowy"/>
        <w:spacing w:before="50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spacing w:before="1" w:line="276" w:lineRule="auto"/>
        <w:ind w:left="100" w:right="115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</w:t>
      </w:r>
      <w:r w:rsidRPr="004553B4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b/>
          <w:sz w:val="24"/>
          <w:szCs w:val="24"/>
        </w:rPr>
        <w:t>4.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1.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Koło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realizuje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swoje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cele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środków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pochodzących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składek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członkowskich,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dotacji z budżetu państwa lub jednostek samorządu terytorialnego, darowizn, spadków, zapisów, dochodów z własnej działalności, dochodów z majątku koła oraz z ofiarności publicznej.</w:t>
      </w:r>
    </w:p>
    <w:p w:rsidR="00D70C2A" w:rsidRPr="004553B4" w:rsidRDefault="009032FE">
      <w:pPr>
        <w:pStyle w:val="Akapitzlist"/>
        <w:numPr>
          <w:ilvl w:val="0"/>
          <w:numId w:val="8"/>
        </w:numPr>
        <w:tabs>
          <w:tab w:val="left" w:pos="346"/>
        </w:tabs>
        <w:spacing w:before="0" w:line="251" w:lineRule="exact"/>
        <w:ind w:left="346" w:hanging="246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Koło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może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prowadzić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działalność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zarobkową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uzyskiwać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przychody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tytułu:</w:t>
      </w:r>
    </w:p>
    <w:p w:rsidR="00D70C2A" w:rsidRPr="004553B4" w:rsidRDefault="009032FE">
      <w:pPr>
        <w:pStyle w:val="Akapitzlist"/>
        <w:numPr>
          <w:ilvl w:val="1"/>
          <w:numId w:val="8"/>
        </w:numPr>
        <w:tabs>
          <w:tab w:val="left" w:pos="818"/>
          <w:tab w:val="left" w:pos="820"/>
        </w:tabs>
        <w:spacing w:before="40" w:line="276" w:lineRule="auto"/>
        <w:ind w:right="117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s</w:t>
      </w:r>
      <w:r w:rsidRPr="004553B4">
        <w:rPr>
          <w:rFonts w:asciiTheme="minorHAnsi" w:hAnsiTheme="minorHAnsi" w:cstheme="minorHAnsi"/>
          <w:sz w:val="24"/>
          <w:szCs w:val="24"/>
        </w:rPr>
        <w:t>przedaży</w:t>
      </w:r>
      <w:r w:rsidRPr="004553B4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wyrobów</w:t>
      </w:r>
      <w:r w:rsidRPr="004553B4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sztuki</w:t>
      </w:r>
      <w:r w:rsidRPr="004553B4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ludowej,</w:t>
      </w:r>
      <w:r w:rsidRPr="004553B4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tym</w:t>
      </w:r>
      <w:r w:rsidRPr="004553B4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rękodzieła</w:t>
      </w:r>
      <w:r w:rsidRPr="004553B4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rzemiosła</w:t>
      </w:r>
      <w:r w:rsidRPr="004553B4">
        <w:rPr>
          <w:rFonts w:asciiTheme="minorHAnsi" w:hAnsiTheme="minorHAnsi" w:cstheme="minorHAnsi"/>
          <w:spacing w:val="80"/>
          <w:w w:val="15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ludowego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 artystycznego, lub żywności regionalnej;</w:t>
      </w:r>
    </w:p>
    <w:p w:rsidR="00D70C2A" w:rsidRPr="004553B4" w:rsidRDefault="009032FE">
      <w:pPr>
        <w:pStyle w:val="Akapitzlist"/>
        <w:numPr>
          <w:ilvl w:val="1"/>
          <w:numId w:val="8"/>
        </w:numPr>
        <w:tabs>
          <w:tab w:val="left" w:pos="818"/>
        </w:tabs>
        <w:spacing w:before="0" w:line="252" w:lineRule="exact"/>
        <w:ind w:left="818" w:hanging="358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sprzedaży,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najmu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lub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dzierżawy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składników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majątkowych;</w:t>
      </w:r>
    </w:p>
    <w:p w:rsidR="004553B4" w:rsidRPr="009032FE" w:rsidRDefault="009032FE" w:rsidP="004553B4">
      <w:pPr>
        <w:pStyle w:val="Akapitzlist"/>
        <w:numPr>
          <w:ilvl w:val="1"/>
          <w:numId w:val="8"/>
        </w:numPr>
        <w:tabs>
          <w:tab w:val="left" w:pos="818"/>
          <w:tab w:val="left" w:pos="820"/>
        </w:tabs>
        <w:spacing w:before="77" w:line="276" w:lineRule="auto"/>
        <w:ind w:left="0" w:right="117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tytułu</w:t>
      </w:r>
      <w:r w:rsidRPr="004553B4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odsetek</w:t>
      </w:r>
      <w:r w:rsidRPr="004553B4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od</w:t>
      </w:r>
      <w:r w:rsidRPr="004553B4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środków</w:t>
      </w:r>
      <w:r w:rsidRPr="004553B4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pieniężnych</w:t>
      </w:r>
      <w:r w:rsidRPr="004553B4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rachunkach</w:t>
      </w:r>
      <w:r w:rsidRPr="004553B4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bankowych</w:t>
      </w:r>
      <w:r w:rsidRPr="004553B4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lub</w:t>
      </w:r>
      <w:r w:rsidRPr="004553B4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rachunkach w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spółdzielczych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kasach</w:t>
      </w:r>
      <w:r w:rsidRPr="004553B4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oszczędnościowo-kredytowych,</w:t>
      </w:r>
      <w:r w:rsidRPr="004553B4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prowadzonych</w:t>
      </w:r>
      <w:r w:rsidRPr="004553B4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związku z</w:t>
      </w:r>
      <w:r w:rsidRPr="004553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lastRenderedPageBreak/>
        <w:t xml:space="preserve">wykonywaną działalnością, w tym także odsetek od lokat terminowych oraz innych form oszczędzania, przechowywania lub inwestowania tworzonych na tych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rachunkach.</w:t>
      </w:r>
    </w:p>
    <w:p w:rsidR="009032FE" w:rsidRPr="004553B4" w:rsidRDefault="009032FE" w:rsidP="009032FE">
      <w:pPr>
        <w:pStyle w:val="Akapitzlist"/>
        <w:tabs>
          <w:tab w:val="left" w:pos="818"/>
          <w:tab w:val="left" w:pos="820"/>
        </w:tabs>
        <w:spacing w:before="77" w:line="276" w:lineRule="auto"/>
        <w:ind w:left="0" w:right="117" w:firstLine="0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p w:rsidR="00D70C2A" w:rsidRPr="004553B4" w:rsidRDefault="009032FE" w:rsidP="004553B4">
      <w:pPr>
        <w:pStyle w:val="Akapitzlist"/>
        <w:numPr>
          <w:ilvl w:val="1"/>
          <w:numId w:val="8"/>
        </w:numPr>
        <w:tabs>
          <w:tab w:val="left" w:pos="818"/>
          <w:tab w:val="left" w:pos="820"/>
        </w:tabs>
        <w:spacing w:before="77" w:line="276" w:lineRule="auto"/>
        <w:ind w:left="0" w:right="117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§5</w:t>
      </w:r>
      <w:r w:rsidRPr="004553B4">
        <w:rPr>
          <w:rFonts w:asciiTheme="minorHAnsi" w:hAnsiTheme="minorHAnsi" w:cstheme="minorHAnsi"/>
          <w:sz w:val="24"/>
          <w:szCs w:val="24"/>
        </w:rPr>
        <w:t>.</w:t>
      </w:r>
      <w:r w:rsidRPr="004553B4">
        <w:rPr>
          <w:rFonts w:asciiTheme="minorHAnsi" w:hAnsiTheme="minorHAnsi" w:cstheme="minorHAnsi"/>
          <w:sz w:val="24"/>
          <w:szCs w:val="24"/>
        </w:rPr>
        <w:t xml:space="preserve"> 1. Członkami Koła mogą być osoby, których miejscem zamieszkania jest </w:t>
      </w:r>
      <w:r>
        <w:rPr>
          <w:rFonts w:asciiTheme="minorHAnsi" w:hAnsiTheme="minorHAnsi" w:cstheme="minorHAnsi"/>
          <w:sz w:val="24"/>
          <w:szCs w:val="24"/>
        </w:rPr>
        <w:t>wieś Nowa Lipa</w:t>
      </w:r>
      <w:r w:rsidRPr="004553B4">
        <w:rPr>
          <w:rFonts w:asciiTheme="minorHAnsi" w:hAnsiTheme="minorHAnsi" w:cstheme="minorHAnsi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które ukończyły 18 lat, jeśli zadeklarują czynny udział w realizacji celów Koła.</w:t>
      </w:r>
    </w:p>
    <w:p w:rsidR="00D70C2A" w:rsidRPr="004553B4" w:rsidRDefault="009032FE">
      <w:pPr>
        <w:pStyle w:val="Akapitzlist"/>
        <w:numPr>
          <w:ilvl w:val="0"/>
          <w:numId w:val="7"/>
        </w:numPr>
        <w:tabs>
          <w:tab w:val="left" w:pos="344"/>
        </w:tabs>
        <w:spacing w:before="1" w:line="276" w:lineRule="auto"/>
        <w:ind w:right="115" w:firstLine="0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Za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zgodą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rodziców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lub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opiekunów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ustawowych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działalności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mogą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brać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udział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także osoby, które ukończyły 13 lat. Osoby te mogą również tworzyć młodzieżowe i dziecięce organizacje wspomagające realizację celów Koła.</w:t>
      </w:r>
    </w:p>
    <w:p w:rsidR="00D70C2A" w:rsidRPr="004553B4" w:rsidRDefault="009032FE">
      <w:pPr>
        <w:pStyle w:val="Akapitzlist"/>
        <w:numPr>
          <w:ilvl w:val="0"/>
          <w:numId w:val="7"/>
        </w:numPr>
        <w:tabs>
          <w:tab w:val="left" w:pos="384"/>
        </w:tabs>
        <w:spacing w:before="0" w:line="278" w:lineRule="auto"/>
        <w:ind w:right="118" w:firstLine="0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Przyjęcie w poczet członków Koła następuje po złożeniu deklaracji członkowskiej oraz podjęciu uchwały Zarządu Koła.</w:t>
      </w:r>
    </w:p>
    <w:p w:rsidR="00D70C2A" w:rsidRPr="004553B4" w:rsidRDefault="009032FE">
      <w:pPr>
        <w:pStyle w:val="Akapitzlist"/>
        <w:numPr>
          <w:ilvl w:val="0"/>
          <w:numId w:val="7"/>
        </w:numPr>
        <w:tabs>
          <w:tab w:val="left" w:pos="346"/>
        </w:tabs>
        <w:spacing w:before="0" w:line="249" w:lineRule="exact"/>
        <w:ind w:left="346" w:hanging="246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C</w:t>
      </w:r>
      <w:r w:rsidRPr="004553B4">
        <w:rPr>
          <w:rFonts w:asciiTheme="minorHAnsi" w:hAnsiTheme="minorHAnsi" w:cstheme="minorHAnsi"/>
          <w:sz w:val="24"/>
          <w:szCs w:val="24"/>
        </w:rPr>
        <w:t>złonkostwo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Kole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ustaje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wskutek:</w:t>
      </w:r>
    </w:p>
    <w:p w:rsidR="00D70C2A" w:rsidRPr="004553B4" w:rsidRDefault="009032FE">
      <w:pPr>
        <w:pStyle w:val="Akapitzlist"/>
        <w:numPr>
          <w:ilvl w:val="1"/>
          <w:numId w:val="7"/>
        </w:numPr>
        <w:tabs>
          <w:tab w:val="left" w:pos="818"/>
        </w:tabs>
        <w:spacing w:before="36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śmierci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członka;</w:t>
      </w:r>
    </w:p>
    <w:p w:rsidR="00D70C2A" w:rsidRPr="004553B4" w:rsidRDefault="009032FE">
      <w:pPr>
        <w:pStyle w:val="Akapitzlist"/>
        <w:numPr>
          <w:ilvl w:val="1"/>
          <w:numId w:val="7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wystąpienia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7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wykluczenia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członka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Koła.</w:t>
      </w:r>
    </w:p>
    <w:p w:rsidR="00D70C2A" w:rsidRPr="004553B4" w:rsidRDefault="009032FE">
      <w:pPr>
        <w:pStyle w:val="Akapitzlist"/>
        <w:numPr>
          <w:ilvl w:val="0"/>
          <w:numId w:val="7"/>
        </w:numPr>
        <w:tabs>
          <w:tab w:val="left" w:pos="346"/>
        </w:tabs>
        <w:spacing w:before="40"/>
        <w:ind w:left="346" w:hanging="246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Każdy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członek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ma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prawo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>do:</w:t>
      </w:r>
    </w:p>
    <w:p w:rsidR="00D70C2A" w:rsidRPr="004553B4" w:rsidRDefault="009032FE">
      <w:pPr>
        <w:pStyle w:val="Akapitzlist"/>
        <w:numPr>
          <w:ilvl w:val="1"/>
          <w:numId w:val="7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udziału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pracach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7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czynnego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biernego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udziału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wyborach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do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organów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7"/>
        </w:numPr>
        <w:tabs>
          <w:tab w:val="left" w:pos="818"/>
          <w:tab w:val="left" w:pos="820"/>
        </w:tabs>
        <w:spacing w:before="38" w:line="278" w:lineRule="auto"/>
        <w:ind w:right="117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 xml:space="preserve">uczestnictwa w obradach kolegialnych organów Koła, w skład których wchodzi dany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członek.</w:t>
      </w:r>
    </w:p>
    <w:p w:rsidR="00D70C2A" w:rsidRPr="004553B4" w:rsidRDefault="009032FE">
      <w:pPr>
        <w:pStyle w:val="Akapitzlist"/>
        <w:numPr>
          <w:ilvl w:val="0"/>
          <w:numId w:val="7"/>
        </w:numPr>
        <w:tabs>
          <w:tab w:val="left" w:pos="346"/>
        </w:tabs>
        <w:spacing w:before="0" w:line="249" w:lineRule="exact"/>
        <w:ind w:left="346" w:hanging="246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Każdy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członek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ma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obowiązek:</w:t>
      </w:r>
    </w:p>
    <w:p w:rsidR="00D70C2A" w:rsidRPr="004553B4" w:rsidRDefault="009032FE">
      <w:pPr>
        <w:pStyle w:val="Akapitzlist"/>
        <w:numPr>
          <w:ilvl w:val="1"/>
          <w:numId w:val="7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udziału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pracach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7"/>
        </w:numPr>
        <w:tabs>
          <w:tab w:val="left" w:pos="818"/>
          <w:tab w:val="left" w:pos="820"/>
        </w:tabs>
        <w:spacing w:before="38" w:line="276" w:lineRule="auto"/>
        <w:ind w:right="117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uiszczania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składek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członkowskich,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wysokości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terminach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określonych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uchwałą Zebrania Członków;</w:t>
      </w:r>
    </w:p>
    <w:p w:rsidR="00D70C2A" w:rsidRPr="004553B4" w:rsidRDefault="009032FE">
      <w:pPr>
        <w:pStyle w:val="Akapitzlist"/>
        <w:numPr>
          <w:ilvl w:val="1"/>
          <w:numId w:val="7"/>
        </w:numPr>
        <w:tabs>
          <w:tab w:val="left" w:pos="818"/>
        </w:tabs>
        <w:spacing w:before="1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przestrzegania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niniejszego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statutu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oraz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uchwał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organów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7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dbania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mienie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Koła.</w:t>
      </w:r>
    </w:p>
    <w:p w:rsidR="00D70C2A" w:rsidRPr="004553B4" w:rsidRDefault="00D70C2A">
      <w:pPr>
        <w:pStyle w:val="Tekstpodstawowy"/>
        <w:spacing w:before="75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spacing w:line="276" w:lineRule="auto"/>
        <w:ind w:left="100" w:right="118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 6.</w:t>
      </w:r>
      <w:r w:rsidRPr="004553B4">
        <w:rPr>
          <w:rFonts w:asciiTheme="minorHAnsi" w:hAnsiTheme="minorHAnsi" w:cstheme="minorHAnsi"/>
          <w:sz w:val="24"/>
          <w:szCs w:val="24"/>
        </w:rPr>
        <w:t xml:space="preserve"> Zebranie Członków Koła może ustanowić obowiązek ponoszenia przez członków Koła składki</w:t>
      </w:r>
      <w:r w:rsidRPr="004553B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członkowskiej.</w:t>
      </w:r>
      <w:r w:rsidRPr="004553B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Uchwała</w:t>
      </w:r>
      <w:r w:rsidRPr="004553B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powinna</w:t>
      </w:r>
      <w:r w:rsidRPr="004553B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określać</w:t>
      </w:r>
      <w:r w:rsidRPr="004553B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wysokość</w:t>
      </w:r>
      <w:r w:rsidRPr="004553B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składki</w:t>
      </w:r>
      <w:r w:rsidRPr="004553B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oraz</w:t>
      </w:r>
      <w:r w:rsidRPr="004553B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termin</w:t>
      </w:r>
      <w:r w:rsidRPr="004553B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jej</w:t>
      </w:r>
      <w:r w:rsidRPr="004553B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uiszcza</w:t>
      </w:r>
      <w:r w:rsidRPr="004553B4">
        <w:rPr>
          <w:rFonts w:asciiTheme="minorHAnsi" w:hAnsiTheme="minorHAnsi" w:cstheme="minorHAnsi"/>
          <w:sz w:val="24"/>
          <w:szCs w:val="24"/>
        </w:rPr>
        <w:t>nia.</w:t>
      </w:r>
    </w:p>
    <w:p w:rsidR="00D70C2A" w:rsidRPr="004553B4" w:rsidRDefault="00D70C2A">
      <w:pPr>
        <w:pStyle w:val="Tekstpodstawowy"/>
        <w:spacing w:before="39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</w:t>
      </w:r>
      <w:r w:rsidRPr="004553B4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b/>
          <w:sz w:val="24"/>
          <w:szCs w:val="24"/>
        </w:rPr>
        <w:t>7.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1.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Organami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>są:</w:t>
      </w:r>
    </w:p>
    <w:p w:rsidR="00D70C2A" w:rsidRPr="004553B4" w:rsidRDefault="009032FE">
      <w:pPr>
        <w:pStyle w:val="Akapitzlist"/>
        <w:numPr>
          <w:ilvl w:val="0"/>
          <w:numId w:val="6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Zebranie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Członków;</w:t>
      </w:r>
    </w:p>
    <w:p w:rsidR="00D70C2A" w:rsidRPr="004553B4" w:rsidRDefault="009032FE">
      <w:pPr>
        <w:pStyle w:val="Akapitzlist"/>
        <w:numPr>
          <w:ilvl w:val="0"/>
          <w:numId w:val="6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Zarząd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Koła.</w:t>
      </w:r>
    </w:p>
    <w:p w:rsidR="00D70C2A" w:rsidRPr="004553B4" w:rsidRDefault="009032FE">
      <w:pPr>
        <w:pStyle w:val="Tekstpodstawowy"/>
        <w:spacing w:before="40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2.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Zebranie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może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powołać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Komisję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Rewizyjną.</w:t>
      </w:r>
    </w:p>
    <w:p w:rsidR="00D70C2A" w:rsidRPr="004553B4" w:rsidRDefault="009032FE">
      <w:pPr>
        <w:pStyle w:val="Tekstpodstawowy"/>
        <w:spacing w:before="37" w:line="276" w:lineRule="auto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Uchwały kolegialnych organów Koła odbywają się w głosowaniu jawnym i zapadają zwykłą większością głosów. Na wniosek każdego członka organu zarządza się głosowanie tajne.</w:t>
      </w:r>
    </w:p>
    <w:p w:rsidR="00D70C2A" w:rsidRPr="004553B4" w:rsidRDefault="00D70C2A">
      <w:pPr>
        <w:pStyle w:val="Tekstpodstawowy"/>
        <w:spacing w:before="37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§8</w:t>
      </w:r>
      <w:r w:rsidRPr="004553B4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b/>
          <w:sz w:val="24"/>
          <w:szCs w:val="24"/>
        </w:rPr>
        <w:t>.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1.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Zebranie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jest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najwyższym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organem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Koła.</w:t>
      </w:r>
    </w:p>
    <w:p w:rsidR="00D70C2A" w:rsidRPr="004553B4" w:rsidRDefault="009032FE">
      <w:pPr>
        <w:pStyle w:val="Akapitzlist"/>
        <w:numPr>
          <w:ilvl w:val="0"/>
          <w:numId w:val="5"/>
        </w:numPr>
        <w:tabs>
          <w:tab w:val="left" w:pos="428"/>
        </w:tabs>
        <w:spacing w:before="40" w:line="276" w:lineRule="auto"/>
        <w:ind w:right="118" w:firstLine="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skład</w:t>
      </w:r>
      <w:r w:rsidRPr="004553B4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Zebrania</w:t>
      </w:r>
      <w:r w:rsidRPr="004553B4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wchodzą</w:t>
      </w:r>
      <w:r w:rsidRPr="004553B4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wszyscy</w:t>
      </w:r>
      <w:r w:rsidRPr="004553B4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członkowie</w:t>
      </w:r>
      <w:r w:rsidRPr="004553B4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Koła,</w:t>
      </w:r>
      <w:r w:rsidRPr="004553B4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których</w:t>
      </w:r>
      <w:r w:rsidRPr="004553B4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nie zawieszono w prawach członka.</w:t>
      </w:r>
    </w:p>
    <w:p w:rsidR="00D70C2A" w:rsidRPr="004553B4" w:rsidRDefault="009032FE">
      <w:pPr>
        <w:pStyle w:val="Akapitzlist"/>
        <w:numPr>
          <w:ilvl w:val="0"/>
          <w:numId w:val="5"/>
        </w:numPr>
        <w:tabs>
          <w:tab w:val="left" w:pos="346"/>
        </w:tabs>
        <w:spacing w:before="0" w:line="252" w:lineRule="exact"/>
        <w:ind w:left="346" w:hanging="246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Do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właściwości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Zebrania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należą: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rozpatrywanie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zatwierdzanie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sprawozdań</w:t>
      </w:r>
      <w:r w:rsidRPr="004553B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Zarządu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18"/>
        </w:tabs>
        <w:spacing w:before="40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wysłuchanie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sprawozdania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Komisji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Rewizyjnej,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jeżeli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została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powołana;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udzielenie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absolutorium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Zarządowi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uchwalanie</w:t>
      </w:r>
      <w:r w:rsidRPr="004553B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kierunków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działalności,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programu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działania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budżetu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lastRenderedPageBreak/>
        <w:t>wybór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Zarządu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Komisji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Rewizyjnej;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uchwalenie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statutu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lub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jego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zmiany;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18"/>
        </w:tabs>
        <w:spacing w:before="40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ustalanie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wysokości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terminów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uiszczania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składki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członkowskiej;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18"/>
          <w:tab w:val="left" w:pos="820"/>
        </w:tabs>
        <w:spacing w:line="276" w:lineRule="auto"/>
        <w:ind w:right="118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podejmowanie uchwał w sprawach majątkowych przekraczających zakres zwykłego zarządu, w szczególności nabycia i zbycia nieruchomości lub innej wyodrębnionej jednostki organizacyjnej oraz ich obciążenia;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18"/>
          <w:tab w:val="left" w:pos="820"/>
        </w:tabs>
        <w:spacing w:before="66" w:line="276" w:lineRule="auto"/>
        <w:ind w:right="117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rozpatrywanie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proofErr w:type="spellStart"/>
      <w:r w:rsidRPr="004553B4">
        <w:rPr>
          <w:rFonts w:asciiTheme="minorHAnsi" w:hAnsiTheme="minorHAnsi" w:cstheme="minorHAnsi"/>
          <w:sz w:val="24"/>
          <w:szCs w:val="24"/>
        </w:rPr>
        <w:t>odwołań</w:t>
      </w:r>
      <w:proofErr w:type="spellEnd"/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od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decyzji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Zarządu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oraz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innych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spraw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wniosków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zgłoszonych przez członków Koła;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20"/>
          <w:tab w:val="left" w:pos="880"/>
        </w:tabs>
        <w:spacing w:before="0" w:line="278" w:lineRule="auto"/>
        <w:ind w:right="116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ab/>
        <w:t>podjęcie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uchwały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zgodzie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zrzeszenie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się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związek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kół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gospodyń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wiejskich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oraz w innych organizacjach społecznych lub gospodarczych;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20"/>
          <w:tab w:val="left" w:pos="880"/>
        </w:tabs>
        <w:spacing w:before="0" w:line="276" w:lineRule="auto"/>
        <w:ind w:right="119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ab/>
        <w:t>podjęcie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uchwały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wystąpieniu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związku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kół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gospodyń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wiejskich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lub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innych organizacji społecznych lub gospodarczych;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20"/>
          <w:tab w:val="left" w:pos="880"/>
        </w:tabs>
        <w:spacing w:before="0" w:line="278" w:lineRule="auto"/>
        <w:ind w:right="119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ab/>
        <w:t>podejmowanie uchwał w sprawie sposobu pokrycia strat netto z prowadzonej przez Koło działalności,</w:t>
      </w:r>
      <w:r>
        <w:rPr>
          <w:rFonts w:asciiTheme="minorHAnsi" w:hAnsiTheme="minorHAnsi" w:cstheme="minorHAnsi"/>
          <w:sz w:val="24"/>
          <w:szCs w:val="24"/>
        </w:rPr>
        <w:t xml:space="preserve"> w tym działalności zarobkowej;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20"/>
          <w:tab w:val="left" w:pos="880"/>
        </w:tabs>
        <w:spacing w:before="0" w:line="276" w:lineRule="auto"/>
        <w:ind w:right="116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ab/>
        <w:t>oznaczanie maksymalnej wysokości jednorazoweg</w:t>
      </w:r>
      <w:r w:rsidRPr="004553B4">
        <w:rPr>
          <w:rFonts w:asciiTheme="minorHAnsi" w:hAnsiTheme="minorHAnsi" w:cstheme="minorHAnsi"/>
          <w:sz w:val="24"/>
          <w:szCs w:val="24"/>
        </w:rPr>
        <w:t>o zobowiązania oraz najwyższej sumy zobowiązań, jaką Koło może zaciągnąć;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80"/>
        </w:tabs>
        <w:spacing w:before="0" w:line="252" w:lineRule="exact"/>
        <w:ind w:left="880" w:hanging="42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podejmowanie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uchwał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sprawie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połączenia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się,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podziału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oraz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likwidacji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80"/>
        </w:tabs>
        <w:spacing w:before="28"/>
        <w:ind w:left="880" w:hanging="42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bieżący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nadzór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kontrola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działalności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>Koła.</w:t>
      </w:r>
    </w:p>
    <w:p w:rsidR="00D70C2A" w:rsidRPr="004553B4" w:rsidRDefault="009032FE">
      <w:pPr>
        <w:pStyle w:val="Akapitzlist"/>
        <w:numPr>
          <w:ilvl w:val="0"/>
          <w:numId w:val="5"/>
        </w:numPr>
        <w:tabs>
          <w:tab w:val="left" w:pos="346"/>
        </w:tabs>
        <w:spacing w:before="40"/>
        <w:ind w:left="346" w:hanging="246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Uchwały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sprawach: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nabycia,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zbycia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lub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obciążenia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nieruchomości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Koła,</w:t>
      </w:r>
    </w:p>
    <w:p w:rsidR="00D70C2A" w:rsidRPr="004553B4" w:rsidRDefault="009032FE">
      <w:pPr>
        <w:pStyle w:val="Akapitzlist"/>
        <w:numPr>
          <w:ilvl w:val="1"/>
          <w:numId w:val="5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rozwiązania</w:t>
      </w:r>
      <w:r w:rsidRPr="004553B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>Koła</w:t>
      </w:r>
    </w:p>
    <w:p w:rsidR="00D70C2A" w:rsidRPr="004553B4" w:rsidRDefault="009032FE">
      <w:pPr>
        <w:pStyle w:val="Tekstpodstawowy"/>
        <w:tabs>
          <w:tab w:val="left" w:pos="820"/>
        </w:tabs>
        <w:spacing w:before="37"/>
        <w:ind w:left="46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pacing w:val="-10"/>
          <w:sz w:val="24"/>
          <w:szCs w:val="24"/>
        </w:rPr>
        <w:t>-</w:t>
      </w:r>
      <w:r w:rsidRPr="004553B4">
        <w:rPr>
          <w:rFonts w:asciiTheme="minorHAnsi" w:hAnsiTheme="minorHAnsi" w:cstheme="minorHAnsi"/>
          <w:sz w:val="24"/>
          <w:szCs w:val="24"/>
        </w:rPr>
        <w:tab/>
        <w:t>podejmowane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są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większością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2/3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głosów.</w:t>
      </w:r>
    </w:p>
    <w:p w:rsidR="00D70C2A" w:rsidRPr="004553B4" w:rsidRDefault="00D70C2A">
      <w:pPr>
        <w:pStyle w:val="Tekstpodstawowy"/>
        <w:spacing w:before="77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spacing w:line="276" w:lineRule="auto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 9.</w:t>
      </w:r>
      <w:r w:rsidRPr="004553B4">
        <w:rPr>
          <w:rFonts w:asciiTheme="minorHAnsi" w:hAnsiTheme="minorHAnsi" w:cstheme="minorHAnsi"/>
          <w:sz w:val="24"/>
          <w:szCs w:val="24"/>
        </w:rPr>
        <w:t xml:space="preserve"> 1. Zarząd Koła zwołuje Zwyczajne Zebranie Członków Koła co najmniej raz w roku nie później niż na dzień 30 czerwca każdego roku kalendarzowego.</w:t>
      </w:r>
    </w:p>
    <w:p w:rsidR="00D70C2A" w:rsidRPr="004553B4" w:rsidRDefault="009032FE">
      <w:pPr>
        <w:pStyle w:val="Akapitzlist"/>
        <w:numPr>
          <w:ilvl w:val="0"/>
          <w:numId w:val="4"/>
        </w:numPr>
        <w:tabs>
          <w:tab w:val="left" w:pos="346"/>
        </w:tabs>
        <w:spacing w:before="0" w:line="252" w:lineRule="exact"/>
        <w:ind w:left="346" w:hanging="246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Zarząd</w:t>
      </w:r>
      <w:r w:rsidRPr="004553B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zwołuje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Nadzwycz</w:t>
      </w:r>
      <w:r w:rsidRPr="004553B4">
        <w:rPr>
          <w:rFonts w:asciiTheme="minorHAnsi" w:hAnsiTheme="minorHAnsi" w:cstheme="minorHAnsi"/>
          <w:sz w:val="24"/>
          <w:szCs w:val="24"/>
        </w:rPr>
        <w:t>ajne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Zebranie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Koła:</w:t>
      </w:r>
    </w:p>
    <w:p w:rsidR="00D70C2A" w:rsidRPr="004553B4" w:rsidRDefault="009032FE">
      <w:pPr>
        <w:pStyle w:val="Akapitzlist"/>
        <w:numPr>
          <w:ilvl w:val="1"/>
          <w:numId w:val="4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z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własnej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inicjatywy;</w:t>
      </w:r>
    </w:p>
    <w:p w:rsidR="00D70C2A" w:rsidRPr="004553B4" w:rsidRDefault="009032FE">
      <w:pPr>
        <w:pStyle w:val="Akapitzlist"/>
        <w:numPr>
          <w:ilvl w:val="1"/>
          <w:numId w:val="4"/>
        </w:numPr>
        <w:tabs>
          <w:tab w:val="left" w:pos="818"/>
        </w:tabs>
        <w:spacing w:before="40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wniosek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co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najmniej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trzech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4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wniosek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Komisji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rewizyjnej.</w:t>
      </w:r>
    </w:p>
    <w:p w:rsidR="00D70C2A" w:rsidRPr="004553B4" w:rsidRDefault="009032FE">
      <w:pPr>
        <w:pStyle w:val="Akapitzlist"/>
        <w:numPr>
          <w:ilvl w:val="0"/>
          <w:numId w:val="4"/>
        </w:numPr>
        <w:tabs>
          <w:tab w:val="left" w:pos="366"/>
        </w:tabs>
        <w:spacing w:line="276" w:lineRule="auto"/>
        <w:ind w:left="100" w:right="120" w:firstLine="0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 xml:space="preserve">O zebraniu Zarząd Koła zawiadamia członków Koła najpóźniej na 7 dni przed terminem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zebrania.</w:t>
      </w:r>
    </w:p>
    <w:p w:rsidR="00D70C2A" w:rsidRPr="004553B4" w:rsidRDefault="009032FE">
      <w:pPr>
        <w:pStyle w:val="Akapitzlist"/>
        <w:numPr>
          <w:ilvl w:val="0"/>
          <w:numId w:val="4"/>
        </w:numPr>
        <w:tabs>
          <w:tab w:val="left" w:pos="346"/>
        </w:tabs>
        <w:spacing w:before="0" w:line="252" w:lineRule="exact"/>
        <w:ind w:left="346" w:hanging="246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Dla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ważności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uchwał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Zebrania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konieczny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jest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udział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co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najmniej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5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Koła.</w:t>
      </w:r>
    </w:p>
    <w:p w:rsidR="00D70C2A" w:rsidRPr="004553B4" w:rsidRDefault="009032FE">
      <w:pPr>
        <w:pStyle w:val="Akapitzlist"/>
        <w:numPr>
          <w:ilvl w:val="0"/>
          <w:numId w:val="4"/>
        </w:numPr>
        <w:tabs>
          <w:tab w:val="left" w:pos="351"/>
        </w:tabs>
        <w:spacing w:before="41" w:line="276" w:lineRule="auto"/>
        <w:ind w:left="100" w:right="118" w:firstLine="0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W razie nieodbycia się Zebrania w pierwszym terminie z powodu braku wymaganej liczby członków,</w:t>
      </w:r>
      <w:r w:rsidRPr="004553B4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Zarząd</w:t>
      </w:r>
      <w:r w:rsidRPr="004553B4">
        <w:rPr>
          <w:rFonts w:asciiTheme="minorHAnsi" w:hAnsiTheme="minorHAnsi" w:cstheme="minorHAnsi"/>
          <w:spacing w:val="7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zwołuje</w:t>
      </w:r>
      <w:r w:rsidRPr="004553B4">
        <w:rPr>
          <w:rFonts w:asciiTheme="minorHAnsi" w:hAnsiTheme="minorHAnsi" w:cstheme="minorHAnsi"/>
          <w:spacing w:val="7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ponowne</w:t>
      </w:r>
      <w:r w:rsidRPr="004553B4">
        <w:rPr>
          <w:rFonts w:asciiTheme="minorHAnsi" w:hAnsiTheme="minorHAnsi" w:cstheme="minorHAnsi"/>
          <w:spacing w:val="7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Zebranie,</w:t>
      </w:r>
      <w:r w:rsidRPr="004553B4">
        <w:rPr>
          <w:rFonts w:asciiTheme="minorHAnsi" w:hAnsiTheme="minorHAnsi" w:cstheme="minorHAnsi"/>
          <w:spacing w:val="7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informując</w:t>
      </w:r>
      <w:r w:rsidRPr="004553B4">
        <w:rPr>
          <w:rFonts w:asciiTheme="minorHAnsi" w:hAnsiTheme="minorHAnsi" w:cstheme="minorHAnsi"/>
          <w:spacing w:val="7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Członków.</w:t>
      </w:r>
      <w:r w:rsidRPr="004553B4">
        <w:rPr>
          <w:rFonts w:asciiTheme="minorHAnsi" w:hAnsiTheme="minorHAnsi" w:cstheme="minorHAnsi"/>
          <w:spacing w:val="7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Zebranie</w:t>
      </w:r>
      <w:r w:rsidRPr="004553B4">
        <w:rPr>
          <w:rFonts w:asciiTheme="minorHAnsi" w:hAnsiTheme="minorHAnsi" w:cstheme="minorHAnsi"/>
          <w:spacing w:val="7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zwołane w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drugim</w:t>
      </w:r>
      <w:r w:rsidRPr="004553B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terminie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podejmuje</w:t>
      </w:r>
      <w:r w:rsidRPr="004553B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uchwały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bez</w:t>
      </w:r>
      <w:r w:rsidRPr="004553B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względu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liczbę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obecnych</w:t>
      </w:r>
      <w:r w:rsidRPr="004553B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członków,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</w:t>
      </w:r>
      <w:r w:rsidRPr="004553B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wyjątkiem uchwał w sprawach zmian w statucie oraz określonych w § 8 ust. 4.</w:t>
      </w:r>
    </w:p>
    <w:p w:rsidR="00D70C2A" w:rsidRPr="004553B4" w:rsidRDefault="00D70C2A">
      <w:pPr>
        <w:pStyle w:val="Tekstpodstawowy"/>
        <w:spacing w:before="37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spacing w:line="276" w:lineRule="auto"/>
        <w:ind w:left="100" w:right="117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§10. 1. W skład Zarządu Koła wchodzą trzy osoby wybierane przez Zebranie Członków na</w:t>
      </w:r>
      <w:r w:rsidRPr="004553B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3-letnią kadencję.</w:t>
      </w:r>
    </w:p>
    <w:p w:rsidR="00D70C2A" w:rsidRPr="004553B4" w:rsidRDefault="009032FE">
      <w:pPr>
        <w:pStyle w:val="Akapitzlist"/>
        <w:numPr>
          <w:ilvl w:val="0"/>
          <w:numId w:val="3"/>
        </w:numPr>
        <w:tabs>
          <w:tab w:val="left" w:pos="337"/>
        </w:tabs>
        <w:spacing w:before="0" w:line="276" w:lineRule="auto"/>
        <w:ind w:right="116" w:firstLine="0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każdym</w:t>
      </w:r>
      <w:r w:rsidRPr="004553B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czasie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przed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upływem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kaden</w:t>
      </w:r>
      <w:r w:rsidRPr="004553B4">
        <w:rPr>
          <w:rFonts w:asciiTheme="minorHAnsi" w:hAnsiTheme="minorHAnsi" w:cstheme="minorHAnsi"/>
          <w:sz w:val="24"/>
          <w:szCs w:val="24"/>
        </w:rPr>
        <w:t>cji</w:t>
      </w:r>
      <w:r w:rsidRPr="004553B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członek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Zarządu</w:t>
      </w:r>
      <w:r w:rsidRPr="004553B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może</w:t>
      </w:r>
      <w:r w:rsidRPr="004553B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zostać</w:t>
      </w:r>
      <w:r w:rsidRPr="004553B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odwołany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 składu Zarządu Koła przez Zebranie Członków.</w:t>
      </w:r>
    </w:p>
    <w:p w:rsidR="00D70C2A" w:rsidRPr="004553B4" w:rsidRDefault="00D70C2A">
      <w:pPr>
        <w:pStyle w:val="Tekstpodstawowy"/>
        <w:spacing w:before="38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§11</w:t>
      </w:r>
      <w:r w:rsidRPr="004553B4">
        <w:rPr>
          <w:rFonts w:asciiTheme="minorHAnsi" w:hAnsiTheme="minorHAnsi" w:cstheme="minorHAnsi"/>
          <w:sz w:val="24"/>
          <w:szCs w:val="24"/>
        </w:rPr>
        <w:t>.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Do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zadań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Zarządu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należy:</w:t>
      </w:r>
    </w:p>
    <w:p w:rsidR="00D70C2A" w:rsidRPr="004553B4" w:rsidRDefault="009032FE">
      <w:pPr>
        <w:pStyle w:val="Akapitzlist"/>
        <w:numPr>
          <w:ilvl w:val="1"/>
          <w:numId w:val="3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reprezentacja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zewnątrz;</w:t>
      </w:r>
    </w:p>
    <w:p w:rsidR="00D70C2A" w:rsidRPr="004553B4" w:rsidRDefault="009032FE">
      <w:pPr>
        <w:pStyle w:val="Akapitzlist"/>
        <w:numPr>
          <w:ilvl w:val="1"/>
          <w:numId w:val="3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lastRenderedPageBreak/>
        <w:t>realizowanie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celów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i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zadań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3"/>
        </w:numPr>
        <w:tabs>
          <w:tab w:val="left" w:pos="818"/>
        </w:tabs>
        <w:spacing w:before="40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zwoływanie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Zebrania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3"/>
        </w:numPr>
        <w:tabs>
          <w:tab w:val="left" w:pos="818"/>
          <w:tab w:val="left" w:pos="820"/>
        </w:tabs>
        <w:spacing w:before="38" w:line="276" w:lineRule="auto"/>
        <w:ind w:right="117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składanie corocznych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sprawozdań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merytorycznych i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 xml:space="preserve">finansowych Zebraniu Członków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3"/>
        </w:numPr>
        <w:tabs>
          <w:tab w:val="left" w:pos="818"/>
        </w:tabs>
        <w:spacing w:before="0" w:line="252" w:lineRule="exact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przyjmowanie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poczet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>Koła</w:t>
      </w:r>
    </w:p>
    <w:p w:rsidR="00D70C2A" w:rsidRPr="004553B4" w:rsidRDefault="009032FE">
      <w:pPr>
        <w:pStyle w:val="Akapitzlist"/>
        <w:numPr>
          <w:ilvl w:val="1"/>
          <w:numId w:val="3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dbanie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terminowość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wpłat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składek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członkowskich;</w:t>
      </w:r>
    </w:p>
    <w:p w:rsidR="00D70C2A" w:rsidRPr="004553B4" w:rsidRDefault="009032FE">
      <w:pPr>
        <w:pStyle w:val="Akapitzlist"/>
        <w:numPr>
          <w:ilvl w:val="1"/>
          <w:numId w:val="3"/>
        </w:numPr>
        <w:tabs>
          <w:tab w:val="left" w:pos="818"/>
        </w:tabs>
        <w:spacing w:before="40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prowadzenie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listy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3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zawieszanie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prawach</w:t>
      </w:r>
      <w:r w:rsidRPr="004553B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członka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3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wykluczanie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3"/>
        </w:numPr>
        <w:tabs>
          <w:tab w:val="left" w:pos="880"/>
        </w:tabs>
        <w:ind w:left="880" w:hanging="42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dysponowanie</w:t>
      </w:r>
      <w:r w:rsidRPr="004553B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mają</w:t>
      </w:r>
      <w:r w:rsidRPr="004553B4">
        <w:rPr>
          <w:rFonts w:asciiTheme="minorHAnsi" w:hAnsiTheme="minorHAnsi" w:cstheme="minorHAnsi"/>
          <w:sz w:val="24"/>
          <w:szCs w:val="24"/>
        </w:rPr>
        <w:t>tkiem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Koła.</w:t>
      </w:r>
    </w:p>
    <w:p w:rsidR="00D70C2A" w:rsidRPr="004553B4" w:rsidRDefault="009032FE">
      <w:pPr>
        <w:pStyle w:val="Tekstpodstawowy"/>
        <w:spacing w:before="77" w:line="276" w:lineRule="auto"/>
        <w:ind w:left="100" w:right="121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§ 12. 1. Uchwały Zarządu Koła są ostateczne, o ile nie przysługuje od nich odwołanie do Zebrania Członków Koła.</w:t>
      </w:r>
    </w:p>
    <w:p w:rsidR="00D70C2A" w:rsidRPr="004553B4" w:rsidRDefault="009032FE">
      <w:pPr>
        <w:pStyle w:val="Akapitzlist"/>
        <w:numPr>
          <w:ilvl w:val="0"/>
          <w:numId w:val="2"/>
        </w:numPr>
        <w:tabs>
          <w:tab w:val="left" w:pos="339"/>
        </w:tabs>
        <w:spacing w:before="1" w:line="276" w:lineRule="auto"/>
        <w:ind w:right="116" w:firstLine="0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Odwołanie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od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uchwały</w:t>
      </w:r>
      <w:r w:rsidRPr="004553B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Zarządu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zainteresowany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członek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może</w:t>
      </w:r>
      <w:r w:rsidRPr="004553B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wnieść</w:t>
      </w:r>
      <w:r w:rsidRPr="004553B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najpóźniej na najbliższym Zebranie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 Koła. Do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czasu rozpatrzenia odwołania uchwała Zarządu Koła nie wywiera skutków. Uchwała Zebrania Członków Koła jest ostateczna.</w:t>
      </w:r>
    </w:p>
    <w:p w:rsidR="00D70C2A" w:rsidRPr="004553B4" w:rsidRDefault="00D70C2A">
      <w:pPr>
        <w:pStyle w:val="Tekstpodstawowy"/>
        <w:spacing w:before="38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spacing w:before="1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</w:t>
      </w:r>
      <w:r w:rsidRPr="004553B4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b/>
          <w:sz w:val="24"/>
          <w:szCs w:val="24"/>
        </w:rPr>
        <w:t>13</w:t>
      </w:r>
      <w:r w:rsidRPr="004553B4">
        <w:rPr>
          <w:rFonts w:asciiTheme="minorHAnsi" w:hAnsiTheme="minorHAnsi" w:cstheme="minorHAnsi"/>
          <w:sz w:val="24"/>
          <w:szCs w:val="24"/>
        </w:rPr>
        <w:t>.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1.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Członek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może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zostać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zawieszony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prawach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członka,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jeżeli:</w:t>
      </w:r>
    </w:p>
    <w:p w:rsidR="00D70C2A" w:rsidRPr="004553B4" w:rsidRDefault="009032FE">
      <w:pPr>
        <w:pStyle w:val="Akapitzlist"/>
        <w:numPr>
          <w:ilvl w:val="1"/>
          <w:numId w:val="2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zalega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płatnością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składek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członkowskich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</w:t>
      </w:r>
      <w:r w:rsidRPr="004553B4">
        <w:rPr>
          <w:rFonts w:asciiTheme="minorHAnsi" w:hAnsiTheme="minorHAnsi" w:cstheme="minorHAnsi"/>
          <w:sz w:val="24"/>
          <w:szCs w:val="24"/>
        </w:rPr>
        <w:t>o</w:t>
      </w:r>
      <w:r w:rsidRPr="004553B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najmniej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dwa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pełne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okresy;</w:t>
      </w:r>
    </w:p>
    <w:p w:rsidR="00D70C2A" w:rsidRPr="004553B4" w:rsidRDefault="009032FE">
      <w:pPr>
        <w:pStyle w:val="Akapitzlist"/>
        <w:numPr>
          <w:ilvl w:val="1"/>
          <w:numId w:val="2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nie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przestrzega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postanowień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statutu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lub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uchwał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organów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2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nie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bierze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udziału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pracach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Koła.</w:t>
      </w:r>
    </w:p>
    <w:p w:rsidR="00D70C2A" w:rsidRPr="004553B4" w:rsidRDefault="009032FE">
      <w:pPr>
        <w:pStyle w:val="Akapitzlist"/>
        <w:numPr>
          <w:ilvl w:val="0"/>
          <w:numId w:val="1"/>
        </w:numPr>
        <w:tabs>
          <w:tab w:val="left" w:pos="351"/>
        </w:tabs>
        <w:spacing w:line="276" w:lineRule="auto"/>
        <w:ind w:right="112" w:firstLine="0"/>
        <w:jc w:val="both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Członek Koła może zostać wykluczony,</w:t>
      </w:r>
      <w:r w:rsidRPr="004553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jeżeli pomimo zawieszenia go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 prawach członka i wezwania przez Zarząd Koła do realizacji obowiązków, w dalszym ciągu ich nie wykonuje - w terminie miesiąca od dnia wezwania.</w:t>
      </w:r>
    </w:p>
    <w:p w:rsidR="00D70C2A" w:rsidRPr="004553B4" w:rsidRDefault="00D70C2A">
      <w:pPr>
        <w:pStyle w:val="Tekstpodstawowy"/>
        <w:spacing w:before="39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</w:t>
      </w:r>
      <w:r w:rsidRPr="004553B4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b/>
          <w:sz w:val="24"/>
          <w:szCs w:val="24"/>
        </w:rPr>
        <w:t>14</w:t>
      </w:r>
      <w:r w:rsidRPr="004553B4">
        <w:rPr>
          <w:rFonts w:asciiTheme="minorHAnsi" w:hAnsiTheme="minorHAnsi" w:cstheme="minorHAnsi"/>
          <w:sz w:val="24"/>
          <w:szCs w:val="24"/>
        </w:rPr>
        <w:t>.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Koło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reprezentuje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zewnątrz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co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najmniej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jeden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członek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Zarządu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Koła.</w:t>
      </w:r>
    </w:p>
    <w:p w:rsidR="00D70C2A" w:rsidRPr="004553B4" w:rsidRDefault="00D70C2A">
      <w:pPr>
        <w:pStyle w:val="Tekstpodstawowy"/>
        <w:spacing w:before="77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</w:t>
      </w:r>
      <w:r w:rsidRPr="004553B4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b/>
          <w:sz w:val="24"/>
          <w:szCs w:val="24"/>
        </w:rPr>
        <w:t>15</w:t>
      </w:r>
      <w:r w:rsidRPr="004553B4">
        <w:rPr>
          <w:rFonts w:asciiTheme="minorHAnsi" w:hAnsiTheme="minorHAnsi" w:cstheme="minorHAnsi"/>
          <w:sz w:val="24"/>
          <w:szCs w:val="24"/>
        </w:rPr>
        <w:t>.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1.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Zysk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netto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działalności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zarobkowej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może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zostać</w:t>
      </w:r>
      <w:r w:rsidRPr="004553B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przeznaczony:</w:t>
      </w:r>
    </w:p>
    <w:p w:rsidR="00D70C2A" w:rsidRPr="004553B4" w:rsidRDefault="009032FE">
      <w:pPr>
        <w:pStyle w:val="Akapitzlist"/>
        <w:numPr>
          <w:ilvl w:val="1"/>
          <w:numId w:val="1"/>
        </w:numPr>
        <w:tabs>
          <w:tab w:val="left" w:pos="818"/>
        </w:tabs>
        <w:spacing w:before="38"/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cele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statutowe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Koła;</w:t>
      </w:r>
    </w:p>
    <w:p w:rsidR="00D70C2A" w:rsidRPr="004553B4" w:rsidRDefault="009032FE">
      <w:pPr>
        <w:pStyle w:val="Akapitzlist"/>
        <w:numPr>
          <w:ilvl w:val="1"/>
          <w:numId w:val="1"/>
        </w:numPr>
        <w:tabs>
          <w:tab w:val="left" w:pos="818"/>
        </w:tabs>
        <w:ind w:left="818" w:hanging="358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na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tworzenie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kapitałów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własnych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>Koła.</w:t>
      </w:r>
    </w:p>
    <w:p w:rsidR="00D70C2A" w:rsidRPr="004553B4" w:rsidRDefault="009032FE">
      <w:pPr>
        <w:pStyle w:val="Tekstpodstawowy"/>
        <w:spacing w:before="38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2.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Strata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netto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może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zostać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pokryta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kapitałów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własnych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Koła.</w:t>
      </w:r>
    </w:p>
    <w:p w:rsidR="00D70C2A" w:rsidRPr="004553B4" w:rsidRDefault="00D70C2A">
      <w:pPr>
        <w:pStyle w:val="Tekstpodstawowy"/>
        <w:spacing w:before="77"/>
        <w:ind w:left="0"/>
        <w:rPr>
          <w:rFonts w:asciiTheme="minorHAnsi" w:hAnsiTheme="minorHAnsi" w:cstheme="minorHAnsi"/>
          <w:sz w:val="24"/>
          <w:szCs w:val="24"/>
        </w:rPr>
      </w:pPr>
    </w:p>
    <w:p w:rsidR="00D70C2A" w:rsidRPr="004553B4" w:rsidRDefault="009032FE">
      <w:pPr>
        <w:pStyle w:val="Tekstpodstawowy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b/>
          <w:sz w:val="24"/>
          <w:szCs w:val="24"/>
        </w:rPr>
        <w:t>§16.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1.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Koło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może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zostać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zlikwidowane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uchwałą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Zebrania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Koła.</w:t>
      </w:r>
    </w:p>
    <w:p w:rsidR="00D70C2A" w:rsidRPr="004553B4" w:rsidRDefault="009032FE">
      <w:pPr>
        <w:pStyle w:val="Tekstpodstawowy"/>
        <w:spacing w:before="37" w:line="276" w:lineRule="auto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2. W</w:t>
      </w:r>
      <w:r w:rsidRPr="004553B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razie podjęcia uchwały o likwidacji Koła, Zebranie Członków Koła wyznacza likwidatora Koła lub powierza tę funkcję jednemu z członków Zarządu Koła.</w:t>
      </w:r>
    </w:p>
    <w:p w:rsidR="00D70C2A" w:rsidRPr="004553B4" w:rsidRDefault="009032FE">
      <w:pPr>
        <w:pStyle w:val="Tekstpodstawowy"/>
        <w:spacing w:line="252" w:lineRule="exact"/>
        <w:ind w:left="100"/>
        <w:rPr>
          <w:rFonts w:asciiTheme="minorHAnsi" w:hAnsiTheme="minorHAnsi" w:cstheme="minorHAnsi"/>
          <w:sz w:val="24"/>
          <w:szCs w:val="24"/>
        </w:rPr>
      </w:pPr>
      <w:r w:rsidRPr="004553B4">
        <w:rPr>
          <w:rFonts w:asciiTheme="minorHAnsi" w:hAnsiTheme="minorHAnsi" w:cstheme="minorHAnsi"/>
          <w:sz w:val="24"/>
          <w:szCs w:val="24"/>
        </w:rPr>
        <w:t>3.</w:t>
      </w:r>
      <w:r w:rsidRPr="004553B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Majątek</w:t>
      </w:r>
      <w:r w:rsidRPr="004553B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pozostały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po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likwidacji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staje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się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własnością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Członków</w:t>
      </w:r>
      <w:r w:rsidRPr="004553B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Koła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w</w:t>
      </w:r>
      <w:r w:rsidRPr="004553B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z w:val="24"/>
          <w:szCs w:val="24"/>
        </w:rPr>
        <w:t>dniu</w:t>
      </w:r>
      <w:r w:rsidRPr="004553B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553B4">
        <w:rPr>
          <w:rFonts w:asciiTheme="minorHAnsi" w:hAnsiTheme="minorHAnsi" w:cstheme="minorHAnsi"/>
          <w:spacing w:val="-2"/>
          <w:sz w:val="24"/>
          <w:szCs w:val="24"/>
        </w:rPr>
        <w:t>likwidacji.</w:t>
      </w:r>
    </w:p>
    <w:p w:rsidR="004553B4" w:rsidRPr="004553B4" w:rsidRDefault="004553B4">
      <w:pPr>
        <w:pStyle w:val="Tekstpodstawowy"/>
        <w:spacing w:line="252" w:lineRule="exact"/>
        <w:ind w:left="100"/>
        <w:rPr>
          <w:rFonts w:asciiTheme="minorHAnsi" w:hAnsiTheme="minorHAnsi" w:cstheme="minorHAnsi"/>
          <w:sz w:val="24"/>
          <w:szCs w:val="24"/>
        </w:rPr>
      </w:pPr>
    </w:p>
    <w:sectPr w:rsidR="004553B4" w:rsidRPr="004553B4">
      <w:pgSz w:w="11910" w:h="16840"/>
      <w:pgMar w:top="1640" w:right="1320" w:bottom="280" w:left="1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C672D"/>
    <w:multiLevelType w:val="hybridMultilevel"/>
    <w:tmpl w:val="E04C8076"/>
    <w:lvl w:ilvl="0" w:tplc="C41CDFCE">
      <w:start w:val="2"/>
      <w:numFmt w:val="decimal"/>
      <w:lvlText w:val="%1."/>
      <w:lvlJc w:val="left"/>
      <w:pPr>
        <w:ind w:left="347" w:hanging="24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514C222">
      <w:start w:val="1"/>
      <w:numFmt w:val="decimal"/>
      <w:lvlText w:val="%2)"/>
      <w:lvlJc w:val="left"/>
      <w:pPr>
        <w:ind w:left="8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3118F3A2">
      <w:numFmt w:val="bullet"/>
      <w:lvlText w:val="•"/>
      <w:lvlJc w:val="left"/>
      <w:pPr>
        <w:ind w:left="1756" w:hanging="360"/>
      </w:pPr>
      <w:rPr>
        <w:rFonts w:hint="default"/>
        <w:lang w:val="pl-PL" w:eastAsia="en-US" w:bidi="ar-SA"/>
      </w:rPr>
    </w:lvl>
    <w:lvl w:ilvl="3" w:tplc="13108E1A">
      <w:numFmt w:val="bullet"/>
      <w:lvlText w:val="•"/>
      <w:lvlJc w:val="left"/>
      <w:pPr>
        <w:ind w:left="2693" w:hanging="360"/>
      </w:pPr>
      <w:rPr>
        <w:rFonts w:hint="default"/>
        <w:lang w:val="pl-PL" w:eastAsia="en-US" w:bidi="ar-SA"/>
      </w:rPr>
    </w:lvl>
    <w:lvl w:ilvl="4" w:tplc="02BADC0C">
      <w:numFmt w:val="bullet"/>
      <w:lvlText w:val="•"/>
      <w:lvlJc w:val="left"/>
      <w:pPr>
        <w:ind w:left="3629" w:hanging="360"/>
      </w:pPr>
      <w:rPr>
        <w:rFonts w:hint="default"/>
        <w:lang w:val="pl-PL" w:eastAsia="en-US" w:bidi="ar-SA"/>
      </w:rPr>
    </w:lvl>
    <w:lvl w:ilvl="5" w:tplc="4614C338">
      <w:numFmt w:val="bullet"/>
      <w:lvlText w:val="•"/>
      <w:lvlJc w:val="left"/>
      <w:pPr>
        <w:ind w:left="4566" w:hanging="360"/>
      </w:pPr>
      <w:rPr>
        <w:rFonts w:hint="default"/>
        <w:lang w:val="pl-PL" w:eastAsia="en-US" w:bidi="ar-SA"/>
      </w:rPr>
    </w:lvl>
    <w:lvl w:ilvl="6" w:tplc="D38C5FFA">
      <w:numFmt w:val="bullet"/>
      <w:lvlText w:val="•"/>
      <w:lvlJc w:val="left"/>
      <w:pPr>
        <w:ind w:left="5502" w:hanging="360"/>
      </w:pPr>
      <w:rPr>
        <w:rFonts w:hint="default"/>
        <w:lang w:val="pl-PL" w:eastAsia="en-US" w:bidi="ar-SA"/>
      </w:rPr>
    </w:lvl>
    <w:lvl w:ilvl="7" w:tplc="84AE93D2">
      <w:numFmt w:val="bullet"/>
      <w:lvlText w:val="•"/>
      <w:lvlJc w:val="left"/>
      <w:pPr>
        <w:ind w:left="6439" w:hanging="360"/>
      </w:pPr>
      <w:rPr>
        <w:rFonts w:hint="default"/>
        <w:lang w:val="pl-PL" w:eastAsia="en-US" w:bidi="ar-SA"/>
      </w:rPr>
    </w:lvl>
    <w:lvl w:ilvl="8" w:tplc="5FB29EEE">
      <w:numFmt w:val="bullet"/>
      <w:lvlText w:val="•"/>
      <w:lvlJc w:val="left"/>
      <w:pPr>
        <w:ind w:left="7375" w:hanging="360"/>
      </w:pPr>
      <w:rPr>
        <w:rFonts w:hint="default"/>
        <w:lang w:val="pl-PL" w:eastAsia="en-US" w:bidi="ar-SA"/>
      </w:rPr>
    </w:lvl>
  </w:abstractNum>
  <w:abstractNum w:abstractNumId="1">
    <w:nsid w:val="0D855EAE"/>
    <w:multiLevelType w:val="hybridMultilevel"/>
    <w:tmpl w:val="1CCAB962"/>
    <w:lvl w:ilvl="0" w:tplc="59D49808">
      <w:start w:val="2"/>
      <w:numFmt w:val="decimal"/>
      <w:lvlText w:val="%1."/>
      <w:lvlJc w:val="left"/>
      <w:pPr>
        <w:ind w:left="100" w:hanging="23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A0E029E">
      <w:start w:val="1"/>
      <w:numFmt w:val="decimal"/>
      <w:lvlText w:val="%2)"/>
      <w:lvlJc w:val="left"/>
      <w:pPr>
        <w:ind w:left="8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E5F45956">
      <w:numFmt w:val="bullet"/>
      <w:lvlText w:val="•"/>
      <w:lvlJc w:val="left"/>
      <w:pPr>
        <w:ind w:left="1756" w:hanging="360"/>
      </w:pPr>
      <w:rPr>
        <w:rFonts w:hint="default"/>
        <w:lang w:val="pl-PL" w:eastAsia="en-US" w:bidi="ar-SA"/>
      </w:rPr>
    </w:lvl>
    <w:lvl w:ilvl="3" w:tplc="A11E6286">
      <w:numFmt w:val="bullet"/>
      <w:lvlText w:val="•"/>
      <w:lvlJc w:val="left"/>
      <w:pPr>
        <w:ind w:left="2693" w:hanging="360"/>
      </w:pPr>
      <w:rPr>
        <w:rFonts w:hint="default"/>
        <w:lang w:val="pl-PL" w:eastAsia="en-US" w:bidi="ar-SA"/>
      </w:rPr>
    </w:lvl>
    <w:lvl w:ilvl="4" w:tplc="2072FDD4">
      <w:numFmt w:val="bullet"/>
      <w:lvlText w:val="•"/>
      <w:lvlJc w:val="left"/>
      <w:pPr>
        <w:ind w:left="3629" w:hanging="360"/>
      </w:pPr>
      <w:rPr>
        <w:rFonts w:hint="default"/>
        <w:lang w:val="pl-PL" w:eastAsia="en-US" w:bidi="ar-SA"/>
      </w:rPr>
    </w:lvl>
    <w:lvl w:ilvl="5" w:tplc="32B83EA2">
      <w:numFmt w:val="bullet"/>
      <w:lvlText w:val="•"/>
      <w:lvlJc w:val="left"/>
      <w:pPr>
        <w:ind w:left="4566" w:hanging="360"/>
      </w:pPr>
      <w:rPr>
        <w:rFonts w:hint="default"/>
        <w:lang w:val="pl-PL" w:eastAsia="en-US" w:bidi="ar-SA"/>
      </w:rPr>
    </w:lvl>
    <w:lvl w:ilvl="6" w:tplc="367A43A2">
      <w:numFmt w:val="bullet"/>
      <w:lvlText w:val="•"/>
      <w:lvlJc w:val="left"/>
      <w:pPr>
        <w:ind w:left="5502" w:hanging="360"/>
      </w:pPr>
      <w:rPr>
        <w:rFonts w:hint="default"/>
        <w:lang w:val="pl-PL" w:eastAsia="en-US" w:bidi="ar-SA"/>
      </w:rPr>
    </w:lvl>
    <w:lvl w:ilvl="7" w:tplc="1A464CB0">
      <w:numFmt w:val="bullet"/>
      <w:lvlText w:val="•"/>
      <w:lvlJc w:val="left"/>
      <w:pPr>
        <w:ind w:left="6439" w:hanging="360"/>
      </w:pPr>
      <w:rPr>
        <w:rFonts w:hint="default"/>
        <w:lang w:val="pl-PL" w:eastAsia="en-US" w:bidi="ar-SA"/>
      </w:rPr>
    </w:lvl>
    <w:lvl w:ilvl="8" w:tplc="78DADF6C">
      <w:numFmt w:val="bullet"/>
      <w:lvlText w:val="•"/>
      <w:lvlJc w:val="left"/>
      <w:pPr>
        <w:ind w:left="7375" w:hanging="360"/>
      </w:pPr>
      <w:rPr>
        <w:rFonts w:hint="default"/>
        <w:lang w:val="pl-PL" w:eastAsia="en-US" w:bidi="ar-SA"/>
      </w:rPr>
    </w:lvl>
  </w:abstractNum>
  <w:abstractNum w:abstractNumId="2">
    <w:nsid w:val="316D70A9"/>
    <w:multiLevelType w:val="hybridMultilevel"/>
    <w:tmpl w:val="8F18FAA4"/>
    <w:lvl w:ilvl="0" w:tplc="24C29EF4">
      <w:start w:val="2"/>
      <w:numFmt w:val="decimal"/>
      <w:lvlText w:val="%1."/>
      <w:lvlJc w:val="left"/>
      <w:pPr>
        <w:ind w:left="100" w:hanging="32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4322116">
      <w:start w:val="1"/>
      <w:numFmt w:val="decimal"/>
      <w:lvlText w:val="%2)"/>
      <w:lvlJc w:val="left"/>
      <w:pPr>
        <w:ind w:left="8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B0B0E588">
      <w:numFmt w:val="bullet"/>
      <w:lvlText w:val="•"/>
      <w:lvlJc w:val="left"/>
      <w:pPr>
        <w:ind w:left="1756" w:hanging="360"/>
      </w:pPr>
      <w:rPr>
        <w:rFonts w:hint="default"/>
        <w:lang w:val="pl-PL" w:eastAsia="en-US" w:bidi="ar-SA"/>
      </w:rPr>
    </w:lvl>
    <w:lvl w:ilvl="3" w:tplc="26362850">
      <w:numFmt w:val="bullet"/>
      <w:lvlText w:val="•"/>
      <w:lvlJc w:val="left"/>
      <w:pPr>
        <w:ind w:left="2693" w:hanging="360"/>
      </w:pPr>
      <w:rPr>
        <w:rFonts w:hint="default"/>
        <w:lang w:val="pl-PL" w:eastAsia="en-US" w:bidi="ar-SA"/>
      </w:rPr>
    </w:lvl>
    <w:lvl w:ilvl="4" w:tplc="FDB00A0A">
      <w:numFmt w:val="bullet"/>
      <w:lvlText w:val="•"/>
      <w:lvlJc w:val="left"/>
      <w:pPr>
        <w:ind w:left="3629" w:hanging="360"/>
      </w:pPr>
      <w:rPr>
        <w:rFonts w:hint="default"/>
        <w:lang w:val="pl-PL" w:eastAsia="en-US" w:bidi="ar-SA"/>
      </w:rPr>
    </w:lvl>
    <w:lvl w:ilvl="5" w:tplc="6BBEDB2A">
      <w:numFmt w:val="bullet"/>
      <w:lvlText w:val="•"/>
      <w:lvlJc w:val="left"/>
      <w:pPr>
        <w:ind w:left="4566" w:hanging="360"/>
      </w:pPr>
      <w:rPr>
        <w:rFonts w:hint="default"/>
        <w:lang w:val="pl-PL" w:eastAsia="en-US" w:bidi="ar-SA"/>
      </w:rPr>
    </w:lvl>
    <w:lvl w:ilvl="6" w:tplc="9EB88E7E">
      <w:numFmt w:val="bullet"/>
      <w:lvlText w:val="•"/>
      <w:lvlJc w:val="left"/>
      <w:pPr>
        <w:ind w:left="5502" w:hanging="360"/>
      </w:pPr>
      <w:rPr>
        <w:rFonts w:hint="default"/>
        <w:lang w:val="pl-PL" w:eastAsia="en-US" w:bidi="ar-SA"/>
      </w:rPr>
    </w:lvl>
    <w:lvl w:ilvl="7" w:tplc="17849778">
      <w:numFmt w:val="bullet"/>
      <w:lvlText w:val="•"/>
      <w:lvlJc w:val="left"/>
      <w:pPr>
        <w:ind w:left="6439" w:hanging="360"/>
      </w:pPr>
      <w:rPr>
        <w:rFonts w:hint="default"/>
        <w:lang w:val="pl-PL" w:eastAsia="en-US" w:bidi="ar-SA"/>
      </w:rPr>
    </w:lvl>
    <w:lvl w:ilvl="8" w:tplc="7A048F06">
      <w:numFmt w:val="bullet"/>
      <w:lvlText w:val="•"/>
      <w:lvlJc w:val="left"/>
      <w:pPr>
        <w:ind w:left="7375" w:hanging="360"/>
      </w:pPr>
      <w:rPr>
        <w:rFonts w:hint="default"/>
        <w:lang w:val="pl-PL" w:eastAsia="en-US" w:bidi="ar-SA"/>
      </w:rPr>
    </w:lvl>
  </w:abstractNum>
  <w:abstractNum w:abstractNumId="3">
    <w:nsid w:val="34A01D54"/>
    <w:multiLevelType w:val="hybridMultilevel"/>
    <w:tmpl w:val="C59EE4EE"/>
    <w:lvl w:ilvl="0" w:tplc="14D6973C">
      <w:start w:val="1"/>
      <w:numFmt w:val="decimal"/>
      <w:lvlText w:val="%1)"/>
      <w:lvlJc w:val="left"/>
      <w:pPr>
        <w:ind w:left="8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5ED2392C">
      <w:numFmt w:val="bullet"/>
      <w:lvlText w:val="•"/>
      <w:lvlJc w:val="left"/>
      <w:pPr>
        <w:ind w:left="1662" w:hanging="360"/>
      </w:pPr>
      <w:rPr>
        <w:rFonts w:hint="default"/>
        <w:lang w:val="pl-PL" w:eastAsia="en-US" w:bidi="ar-SA"/>
      </w:rPr>
    </w:lvl>
    <w:lvl w:ilvl="2" w:tplc="D2C2F102">
      <w:numFmt w:val="bullet"/>
      <w:lvlText w:val="•"/>
      <w:lvlJc w:val="left"/>
      <w:pPr>
        <w:ind w:left="2505" w:hanging="360"/>
      </w:pPr>
      <w:rPr>
        <w:rFonts w:hint="default"/>
        <w:lang w:val="pl-PL" w:eastAsia="en-US" w:bidi="ar-SA"/>
      </w:rPr>
    </w:lvl>
    <w:lvl w:ilvl="3" w:tplc="69125A58">
      <w:numFmt w:val="bullet"/>
      <w:lvlText w:val="•"/>
      <w:lvlJc w:val="left"/>
      <w:pPr>
        <w:ind w:left="3348" w:hanging="360"/>
      </w:pPr>
      <w:rPr>
        <w:rFonts w:hint="default"/>
        <w:lang w:val="pl-PL" w:eastAsia="en-US" w:bidi="ar-SA"/>
      </w:rPr>
    </w:lvl>
    <w:lvl w:ilvl="4" w:tplc="625CEF68">
      <w:numFmt w:val="bullet"/>
      <w:lvlText w:val="•"/>
      <w:lvlJc w:val="left"/>
      <w:pPr>
        <w:ind w:left="4191" w:hanging="360"/>
      </w:pPr>
      <w:rPr>
        <w:rFonts w:hint="default"/>
        <w:lang w:val="pl-PL" w:eastAsia="en-US" w:bidi="ar-SA"/>
      </w:rPr>
    </w:lvl>
    <w:lvl w:ilvl="5" w:tplc="2A3A44EC">
      <w:numFmt w:val="bullet"/>
      <w:lvlText w:val="•"/>
      <w:lvlJc w:val="left"/>
      <w:pPr>
        <w:ind w:left="5034" w:hanging="360"/>
      </w:pPr>
      <w:rPr>
        <w:rFonts w:hint="default"/>
        <w:lang w:val="pl-PL" w:eastAsia="en-US" w:bidi="ar-SA"/>
      </w:rPr>
    </w:lvl>
    <w:lvl w:ilvl="6" w:tplc="6F0C7B76">
      <w:numFmt w:val="bullet"/>
      <w:lvlText w:val="•"/>
      <w:lvlJc w:val="left"/>
      <w:pPr>
        <w:ind w:left="5877" w:hanging="360"/>
      </w:pPr>
      <w:rPr>
        <w:rFonts w:hint="default"/>
        <w:lang w:val="pl-PL" w:eastAsia="en-US" w:bidi="ar-SA"/>
      </w:rPr>
    </w:lvl>
    <w:lvl w:ilvl="7" w:tplc="E94E0E00">
      <w:numFmt w:val="bullet"/>
      <w:lvlText w:val="•"/>
      <w:lvlJc w:val="left"/>
      <w:pPr>
        <w:ind w:left="6720" w:hanging="360"/>
      </w:pPr>
      <w:rPr>
        <w:rFonts w:hint="default"/>
        <w:lang w:val="pl-PL" w:eastAsia="en-US" w:bidi="ar-SA"/>
      </w:rPr>
    </w:lvl>
    <w:lvl w:ilvl="8" w:tplc="72C2F85E">
      <w:numFmt w:val="bullet"/>
      <w:lvlText w:val="•"/>
      <w:lvlJc w:val="left"/>
      <w:pPr>
        <w:ind w:left="7563" w:hanging="360"/>
      </w:pPr>
      <w:rPr>
        <w:rFonts w:hint="default"/>
        <w:lang w:val="pl-PL" w:eastAsia="en-US" w:bidi="ar-SA"/>
      </w:rPr>
    </w:lvl>
  </w:abstractNum>
  <w:abstractNum w:abstractNumId="4">
    <w:nsid w:val="40733167"/>
    <w:multiLevelType w:val="hybridMultilevel"/>
    <w:tmpl w:val="D7FEAD8E"/>
    <w:lvl w:ilvl="0" w:tplc="D6B217EA">
      <w:start w:val="2"/>
      <w:numFmt w:val="decimal"/>
      <w:lvlText w:val="%1."/>
      <w:lvlJc w:val="left"/>
      <w:pPr>
        <w:ind w:left="100" w:hanging="32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EC24D3C">
      <w:start w:val="1"/>
      <w:numFmt w:val="decimal"/>
      <w:lvlText w:val="%2)"/>
      <w:lvlJc w:val="left"/>
      <w:pPr>
        <w:ind w:left="8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5FD004C8">
      <w:numFmt w:val="bullet"/>
      <w:lvlText w:val="•"/>
      <w:lvlJc w:val="left"/>
      <w:pPr>
        <w:ind w:left="1756" w:hanging="360"/>
      </w:pPr>
      <w:rPr>
        <w:rFonts w:hint="default"/>
        <w:lang w:val="pl-PL" w:eastAsia="en-US" w:bidi="ar-SA"/>
      </w:rPr>
    </w:lvl>
    <w:lvl w:ilvl="3" w:tplc="A8CE6C56">
      <w:numFmt w:val="bullet"/>
      <w:lvlText w:val="•"/>
      <w:lvlJc w:val="left"/>
      <w:pPr>
        <w:ind w:left="2693" w:hanging="360"/>
      </w:pPr>
      <w:rPr>
        <w:rFonts w:hint="default"/>
        <w:lang w:val="pl-PL" w:eastAsia="en-US" w:bidi="ar-SA"/>
      </w:rPr>
    </w:lvl>
    <w:lvl w:ilvl="4" w:tplc="AE0C9B90">
      <w:numFmt w:val="bullet"/>
      <w:lvlText w:val="•"/>
      <w:lvlJc w:val="left"/>
      <w:pPr>
        <w:ind w:left="3629" w:hanging="360"/>
      </w:pPr>
      <w:rPr>
        <w:rFonts w:hint="default"/>
        <w:lang w:val="pl-PL" w:eastAsia="en-US" w:bidi="ar-SA"/>
      </w:rPr>
    </w:lvl>
    <w:lvl w:ilvl="5" w:tplc="6A8C15B4">
      <w:numFmt w:val="bullet"/>
      <w:lvlText w:val="•"/>
      <w:lvlJc w:val="left"/>
      <w:pPr>
        <w:ind w:left="4566" w:hanging="360"/>
      </w:pPr>
      <w:rPr>
        <w:rFonts w:hint="default"/>
        <w:lang w:val="pl-PL" w:eastAsia="en-US" w:bidi="ar-SA"/>
      </w:rPr>
    </w:lvl>
    <w:lvl w:ilvl="6" w:tplc="E7E61D7C">
      <w:numFmt w:val="bullet"/>
      <w:lvlText w:val="•"/>
      <w:lvlJc w:val="left"/>
      <w:pPr>
        <w:ind w:left="5502" w:hanging="360"/>
      </w:pPr>
      <w:rPr>
        <w:rFonts w:hint="default"/>
        <w:lang w:val="pl-PL" w:eastAsia="en-US" w:bidi="ar-SA"/>
      </w:rPr>
    </w:lvl>
    <w:lvl w:ilvl="7" w:tplc="87600AA6">
      <w:numFmt w:val="bullet"/>
      <w:lvlText w:val="•"/>
      <w:lvlJc w:val="left"/>
      <w:pPr>
        <w:ind w:left="6439" w:hanging="360"/>
      </w:pPr>
      <w:rPr>
        <w:rFonts w:hint="default"/>
        <w:lang w:val="pl-PL" w:eastAsia="en-US" w:bidi="ar-SA"/>
      </w:rPr>
    </w:lvl>
    <w:lvl w:ilvl="8" w:tplc="EE3E7C96">
      <w:numFmt w:val="bullet"/>
      <w:lvlText w:val="•"/>
      <w:lvlJc w:val="left"/>
      <w:pPr>
        <w:ind w:left="7375" w:hanging="360"/>
      </w:pPr>
      <w:rPr>
        <w:rFonts w:hint="default"/>
        <w:lang w:val="pl-PL" w:eastAsia="en-US" w:bidi="ar-SA"/>
      </w:rPr>
    </w:lvl>
  </w:abstractNum>
  <w:abstractNum w:abstractNumId="5">
    <w:nsid w:val="5F5C1B8B"/>
    <w:multiLevelType w:val="hybridMultilevel"/>
    <w:tmpl w:val="AAA6474C"/>
    <w:lvl w:ilvl="0" w:tplc="7EC27802">
      <w:start w:val="2"/>
      <w:numFmt w:val="decimal"/>
      <w:lvlText w:val="%1."/>
      <w:lvlJc w:val="left"/>
      <w:pPr>
        <w:ind w:left="100" w:hanging="24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94A91E6">
      <w:start w:val="1"/>
      <w:numFmt w:val="decimal"/>
      <w:lvlText w:val="%2)"/>
      <w:lvlJc w:val="left"/>
      <w:pPr>
        <w:ind w:left="8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9230D516">
      <w:numFmt w:val="bullet"/>
      <w:lvlText w:val="•"/>
      <w:lvlJc w:val="left"/>
      <w:pPr>
        <w:ind w:left="1756" w:hanging="360"/>
      </w:pPr>
      <w:rPr>
        <w:rFonts w:hint="default"/>
        <w:lang w:val="pl-PL" w:eastAsia="en-US" w:bidi="ar-SA"/>
      </w:rPr>
    </w:lvl>
    <w:lvl w:ilvl="3" w:tplc="693E0C40">
      <w:numFmt w:val="bullet"/>
      <w:lvlText w:val="•"/>
      <w:lvlJc w:val="left"/>
      <w:pPr>
        <w:ind w:left="2693" w:hanging="360"/>
      </w:pPr>
      <w:rPr>
        <w:rFonts w:hint="default"/>
        <w:lang w:val="pl-PL" w:eastAsia="en-US" w:bidi="ar-SA"/>
      </w:rPr>
    </w:lvl>
    <w:lvl w:ilvl="4" w:tplc="6204A60E">
      <w:numFmt w:val="bullet"/>
      <w:lvlText w:val="•"/>
      <w:lvlJc w:val="left"/>
      <w:pPr>
        <w:ind w:left="3629" w:hanging="360"/>
      </w:pPr>
      <w:rPr>
        <w:rFonts w:hint="default"/>
        <w:lang w:val="pl-PL" w:eastAsia="en-US" w:bidi="ar-SA"/>
      </w:rPr>
    </w:lvl>
    <w:lvl w:ilvl="5" w:tplc="DEFE3166">
      <w:numFmt w:val="bullet"/>
      <w:lvlText w:val="•"/>
      <w:lvlJc w:val="left"/>
      <w:pPr>
        <w:ind w:left="4566" w:hanging="360"/>
      </w:pPr>
      <w:rPr>
        <w:rFonts w:hint="default"/>
        <w:lang w:val="pl-PL" w:eastAsia="en-US" w:bidi="ar-SA"/>
      </w:rPr>
    </w:lvl>
    <w:lvl w:ilvl="6" w:tplc="98FC988E">
      <w:numFmt w:val="bullet"/>
      <w:lvlText w:val="•"/>
      <w:lvlJc w:val="left"/>
      <w:pPr>
        <w:ind w:left="5502" w:hanging="360"/>
      </w:pPr>
      <w:rPr>
        <w:rFonts w:hint="default"/>
        <w:lang w:val="pl-PL" w:eastAsia="en-US" w:bidi="ar-SA"/>
      </w:rPr>
    </w:lvl>
    <w:lvl w:ilvl="7" w:tplc="1E04E218">
      <w:numFmt w:val="bullet"/>
      <w:lvlText w:val="•"/>
      <w:lvlJc w:val="left"/>
      <w:pPr>
        <w:ind w:left="6439" w:hanging="360"/>
      </w:pPr>
      <w:rPr>
        <w:rFonts w:hint="default"/>
        <w:lang w:val="pl-PL" w:eastAsia="en-US" w:bidi="ar-SA"/>
      </w:rPr>
    </w:lvl>
    <w:lvl w:ilvl="8" w:tplc="2F5A12A8">
      <w:numFmt w:val="bullet"/>
      <w:lvlText w:val="•"/>
      <w:lvlJc w:val="left"/>
      <w:pPr>
        <w:ind w:left="7375" w:hanging="360"/>
      </w:pPr>
      <w:rPr>
        <w:rFonts w:hint="default"/>
        <w:lang w:val="pl-PL" w:eastAsia="en-US" w:bidi="ar-SA"/>
      </w:rPr>
    </w:lvl>
  </w:abstractNum>
  <w:abstractNum w:abstractNumId="6">
    <w:nsid w:val="64AE2E43"/>
    <w:multiLevelType w:val="hybridMultilevel"/>
    <w:tmpl w:val="077EEAAC"/>
    <w:lvl w:ilvl="0" w:tplc="5420E8CE">
      <w:start w:val="2"/>
      <w:numFmt w:val="decimal"/>
      <w:lvlText w:val="%1."/>
      <w:lvlJc w:val="left"/>
      <w:pPr>
        <w:ind w:left="100" w:hanging="24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6AAF816">
      <w:start w:val="1"/>
      <w:numFmt w:val="decimal"/>
      <w:lvlText w:val="%2)"/>
      <w:lvlJc w:val="left"/>
      <w:pPr>
        <w:ind w:left="8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052E1F24">
      <w:numFmt w:val="bullet"/>
      <w:lvlText w:val="•"/>
      <w:lvlJc w:val="left"/>
      <w:pPr>
        <w:ind w:left="1756" w:hanging="360"/>
      </w:pPr>
      <w:rPr>
        <w:rFonts w:hint="default"/>
        <w:lang w:val="pl-PL" w:eastAsia="en-US" w:bidi="ar-SA"/>
      </w:rPr>
    </w:lvl>
    <w:lvl w:ilvl="3" w:tplc="F0A23F5C">
      <w:numFmt w:val="bullet"/>
      <w:lvlText w:val="•"/>
      <w:lvlJc w:val="left"/>
      <w:pPr>
        <w:ind w:left="2693" w:hanging="360"/>
      </w:pPr>
      <w:rPr>
        <w:rFonts w:hint="default"/>
        <w:lang w:val="pl-PL" w:eastAsia="en-US" w:bidi="ar-SA"/>
      </w:rPr>
    </w:lvl>
    <w:lvl w:ilvl="4" w:tplc="1AC6A620">
      <w:numFmt w:val="bullet"/>
      <w:lvlText w:val="•"/>
      <w:lvlJc w:val="left"/>
      <w:pPr>
        <w:ind w:left="3629" w:hanging="360"/>
      </w:pPr>
      <w:rPr>
        <w:rFonts w:hint="default"/>
        <w:lang w:val="pl-PL" w:eastAsia="en-US" w:bidi="ar-SA"/>
      </w:rPr>
    </w:lvl>
    <w:lvl w:ilvl="5" w:tplc="CA723158">
      <w:numFmt w:val="bullet"/>
      <w:lvlText w:val="•"/>
      <w:lvlJc w:val="left"/>
      <w:pPr>
        <w:ind w:left="4566" w:hanging="360"/>
      </w:pPr>
      <w:rPr>
        <w:rFonts w:hint="default"/>
        <w:lang w:val="pl-PL" w:eastAsia="en-US" w:bidi="ar-SA"/>
      </w:rPr>
    </w:lvl>
    <w:lvl w:ilvl="6" w:tplc="5694DAF2">
      <w:numFmt w:val="bullet"/>
      <w:lvlText w:val="•"/>
      <w:lvlJc w:val="left"/>
      <w:pPr>
        <w:ind w:left="5502" w:hanging="360"/>
      </w:pPr>
      <w:rPr>
        <w:rFonts w:hint="default"/>
        <w:lang w:val="pl-PL" w:eastAsia="en-US" w:bidi="ar-SA"/>
      </w:rPr>
    </w:lvl>
    <w:lvl w:ilvl="7" w:tplc="068C8B6A">
      <w:numFmt w:val="bullet"/>
      <w:lvlText w:val="•"/>
      <w:lvlJc w:val="left"/>
      <w:pPr>
        <w:ind w:left="6439" w:hanging="360"/>
      </w:pPr>
      <w:rPr>
        <w:rFonts w:hint="default"/>
        <w:lang w:val="pl-PL" w:eastAsia="en-US" w:bidi="ar-SA"/>
      </w:rPr>
    </w:lvl>
    <w:lvl w:ilvl="8" w:tplc="E6922580">
      <w:numFmt w:val="bullet"/>
      <w:lvlText w:val="•"/>
      <w:lvlJc w:val="left"/>
      <w:pPr>
        <w:ind w:left="7375" w:hanging="360"/>
      </w:pPr>
      <w:rPr>
        <w:rFonts w:hint="default"/>
        <w:lang w:val="pl-PL" w:eastAsia="en-US" w:bidi="ar-SA"/>
      </w:rPr>
    </w:lvl>
  </w:abstractNum>
  <w:abstractNum w:abstractNumId="7">
    <w:nsid w:val="6E6D215F"/>
    <w:multiLevelType w:val="hybridMultilevel"/>
    <w:tmpl w:val="EA7420F2"/>
    <w:lvl w:ilvl="0" w:tplc="5822A4CA">
      <w:start w:val="2"/>
      <w:numFmt w:val="decimal"/>
      <w:lvlText w:val="%1."/>
      <w:lvlJc w:val="left"/>
      <w:pPr>
        <w:ind w:left="347" w:hanging="24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A60E776">
      <w:start w:val="1"/>
      <w:numFmt w:val="decimal"/>
      <w:lvlText w:val="%2)"/>
      <w:lvlJc w:val="left"/>
      <w:pPr>
        <w:ind w:left="8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194AB050">
      <w:numFmt w:val="bullet"/>
      <w:lvlText w:val="•"/>
      <w:lvlJc w:val="left"/>
      <w:pPr>
        <w:ind w:left="1756" w:hanging="360"/>
      </w:pPr>
      <w:rPr>
        <w:rFonts w:hint="default"/>
        <w:lang w:val="pl-PL" w:eastAsia="en-US" w:bidi="ar-SA"/>
      </w:rPr>
    </w:lvl>
    <w:lvl w:ilvl="3" w:tplc="8D6A962A">
      <w:numFmt w:val="bullet"/>
      <w:lvlText w:val="•"/>
      <w:lvlJc w:val="left"/>
      <w:pPr>
        <w:ind w:left="2693" w:hanging="360"/>
      </w:pPr>
      <w:rPr>
        <w:rFonts w:hint="default"/>
        <w:lang w:val="pl-PL" w:eastAsia="en-US" w:bidi="ar-SA"/>
      </w:rPr>
    </w:lvl>
    <w:lvl w:ilvl="4" w:tplc="31F04FEA">
      <w:numFmt w:val="bullet"/>
      <w:lvlText w:val="•"/>
      <w:lvlJc w:val="left"/>
      <w:pPr>
        <w:ind w:left="3629" w:hanging="360"/>
      </w:pPr>
      <w:rPr>
        <w:rFonts w:hint="default"/>
        <w:lang w:val="pl-PL" w:eastAsia="en-US" w:bidi="ar-SA"/>
      </w:rPr>
    </w:lvl>
    <w:lvl w:ilvl="5" w:tplc="1E02AD9C">
      <w:numFmt w:val="bullet"/>
      <w:lvlText w:val="•"/>
      <w:lvlJc w:val="left"/>
      <w:pPr>
        <w:ind w:left="4566" w:hanging="360"/>
      </w:pPr>
      <w:rPr>
        <w:rFonts w:hint="default"/>
        <w:lang w:val="pl-PL" w:eastAsia="en-US" w:bidi="ar-SA"/>
      </w:rPr>
    </w:lvl>
    <w:lvl w:ilvl="6" w:tplc="A8B257AA">
      <w:numFmt w:val="bullet"/>
      <w:lvlText w:val="•"/>
      <w:lvlJc w:val="left"/>
      <w:pPr>
        <w:ind w:left="5502" w:hanging="360"/>
      </w:pPr>
      <w:rPr>
        <w:rFonts w:hint="default"/>
        <w:lang w:val="pl-PL" w:eastAsia="en-US" w:bidi="ar-SA"/>
      </w:rPr>
    </w:lvl>
    <w:lvl w:ilvl="7" w:tplc="92AE9466">
      <w:numFmt w:val="bullet"/>
      <w:lvlText w:val="•"/>
      <w:lvlJc w:val="left"/>
      <w:pPr>
        <w:ind w:left="6439" w:hanging="360"/>
      </w:pPr>
      <w:rPr>
        <w:rFonts w:hint="default"/>
        <w:lang w:val="pl-PL" w:eastAsia="en-US" w:bidi="ar-SA"/>
      </w:rPr>
    </w:lvl>
    <w:lvl w:ilvl="8" w:tplc="9F1CA070">
      <w:numFmt w:val="bullet"/>
      <w:lvlText w:val="•"/>
      <w:lvlJc w:val="left"/>
      <w:pPr>
        <w:ind w:left="7375" w:hanging="360"/>
      </w:pPr>
      <w:rPr>
        <w:rFonts w:hint="default"/>
        <w:lang w:val="pl-PL" w:eastAsia="en-US" w:bidi="ar-SA"/>
      </w:rPr>
    </w:lvl>
  </w:abstractNum>
  <w:abstractNum w:abstractNumId="8">
    <w:nsid w:val="7D7F37AA"/>
    <w:multiLevelType w:val="hybridMultilevel"/>
    <w:tmpl w:val="8BC8EF1E"/>
    <w:lvl w:ilvl="0" w:tplc="E6EC68DA">
      <w:start w:val="2"/>
      <w:numFmt w:val="decimal"/>
      <w:lvlText w:val="%1."/>
      <w:lvlJc w:val="left"/>
      <w:pPr>
        <w:ind w:left="100" w:hanging="25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9B49B08">
      <w:start w:val="1"/>
      <w:numFmt w:val="decimal"/>
      <w:lvlText w:val="%2)"/>
      <w:lvlJc w:val="left"/>
      <w:pPr>
        <w:ind w:left="8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0E8208CC">
      <w:numFmt w:val="bullet"/>
      <w:lvlText w:val="•"/>
      <w:lvlJc w:val="left"/>
      <w:pPr>
        <w:ind w:left="1756" w:hanging="360"/>
      </w:pPr>
      <w:rPr>
        <w:rFonts w:hint="default"/>
        <w:lang w:val="pl-PL" w:eastAsia="en-US" w:bidi="ar-SA"/>
      </w:rPr>
    </w:lvl>
    <w:lvl w:ilvl="3" w:tplc="F6C6CADC">
      <w:numFmt w:val="bullet"/>
      <w:lvlText w:val="•"/>
      <w:lvlJc w:val="left"/>
      <w:pPr>
        <w:ind w:left="2693" w:hanging="360"/>
      </w:pPr>
      <w:rPr>
        <w:rFonts w:hint="default"/>
        <w:lang w:val="pl-PL" w:eastAsia="en-US" w:bidi="ar-SA"/>
      </w:rPr>
    </w:lvl>
    <w:lvl w:ilvl="4" w:tplc="E09422EA">
      <w:numFmt w:val="bullet"/>
      <w:lvlText w:val="•"/>
      <w:lvlJc w:val="left"/>
      <w:pPr>
        <w:ind w:left="3629" w:hanging="360"/>
      </w:pPr>
      <w:rPr>
        <w:rFonts w:hint="default"/>
        <w:lang w:val="pl-PL" w:eastAsia="en-US" w:bidi="ar-SA"/>
      </w:rPr>
    </w:lvl>
    <w:lvl w:ilvl="5" w:tplc="B34A96C2">
      <w:numFmt w:val="bullet"/>
      <w:lvlText w:val="•"/>
      <w:lvlJc w:val="left"/>
      <w:pPr>
        <w:ind w:left="4566" w:hanging="360"/>
      </w:pPr>
      <w:rPr>
        <w:rFonts w:hint="default"/>
        <w:lang w:val="pl-PL" w:eastAsia="en-US" w:bidi="ar-SA"/>
      </w:rPr>
    </w:lvl>
    <w:lvl w:ilvl="6" w:tplc="FDC65DE0">
      <w:numFmt w:val="bullet"/>
      <w:lvlText w:val="•"/>
      <w:lvlJc w:val="left"/>
      <w:pPr>
        <w:ind w:left="5502" w:hanging="360"/>
      </w:pPr>
      <w:rPr>
        <w:rFonts w:hint="default"/>
        <w:lang w:val="pl-PL" w:eastAsia="en-US" w:bidi="ar-SA"/>
      </w:rPr>
    </w:lvl>
    <w:lvl w:ilvl="7" w:tplc="D5B659AE">
      <w:numFmt w:val="bullet"/>
      <w:lvlText w:val="•"/>
      <w:lvlJc w:val="left"/>
      <w:pPr>
        <w:ind w:left="6439" w:hanging="360"/>
      </w:pPr>
      <w:rPr>
        <w:rFonts w:hint="default"/>
        <w:lang w:val="pl-PL" w:eastAsia="en-US" w:bidi="ar-SA"/>
      </w:rPr>
    </w:lvl>
    <w:lvl w:ilvl="8" w:tplc="C7EE760A">
      <w:numFmt w:val="bullet"/>
      <w:lvlText w:val="•"/>
      <w:lvlJc w:val="left"/>
      <w:pPr>
        <w:ind w:left="7375" w:hanging="360"/>
      </w:pPr>
      <w:rPr>
        <w:rFonts w:hint="default"/>
        <w:lang w:val="pl-PL" w:eastAsia="en-US" w:bidi="ar-SA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7"/>
  </w:num>
  <w:num w:numId="5">
    <w:abstractNumId w:val="2"/>
  </w:num>
  <w:num w:numId="6">
    <w:abstractNumId w:val="3"/>
  </w:num>
  <w:num w:numId="7">
    <w:abstractNumId w:val="6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70C2A"/>
    <w:rsid w:val="004553B4"/>
    <w:rsid w:val="009032FE"/>
    <w:rsid w:val="00D7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818"/>
    </w:pPr>
  </w:style>
  <w:style w:type="paragraph" w:styleId="Tytu">
    <w:name w:val="Title"/>
    <w:basedOn w:val="Normalny"/>
    <w:uiPriority w:val="1"/>
    <w:qFormat/>
    <w:pPr>
      <w:ind w:left="443"/>
    </w:pPr>
    <w:rPr>
      <w:sz w:val="28"/>
      <w:szCs w:val="28"/>
    </w:rPr>
  </w:style>
  <w:style w:type="paragraph" w:styleId="Akapitzlist">
    <w:name w:val="List Paragraph"/>
    <w:basedOn w:val="Normalny"/>
    <w:uiPriority w:val="1"/>
    <w:qFormat/>
    <w:pPr>
      <w:spacing w:before="37"/>
      <w:ind w:left="818" w:hanging="358"/>
    </w:pPr>
  </w:style>
  <w:style w:type="paragraph" w:customStyle="1" w:styleId="TableParagraph">
    <w:name w:val="Table Paragraph"/>
    <w:basedOn w:val="Normalny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818"/>
    </w:pPr>
  </w:style>
  <w:style w:type="paragraph" w:styleId="Tytu">
    <w:name w:val="Title"/>
    <w:basedOn w:val="Normalny"/>
    <w:uiPriority w:val="1"/>
    <w:qFormat/>
    <w:pPr>
      <w:ind w:left="443"/>
    </w:pPr>
    <w:rPr>
      <w:sz w:val="28"/>
      <w:szCs w:val="28"/>
    </w:rPr>
  </w:style>
  <w:style w:type="paragraph" w:styleId="Akapitzlist">
    <w:name w:val="List Paragraph"/>
    <w:basedOn w:val="Normalny"/>
    <w:uiPriority w:val="1"/>
    <w:qFormat/>
    <w:pPr>
      <w:spacing w:before="37"/>
      <w:ind w:left="818" w:hanging="358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96974-E63F-48EF-97AE-E7685BC14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1203</Words>
  <Characters>7222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wisli</dc:creator>
  <cp:lastModifiedBy>Kasia</cp:lastModifiedBy>
  <cp:revision>2</cp:revision>
  <dcterms:created xsi:type="dcterms:W3CDTF">2025-06-13T11:42:00Z</dcterms:created>
  <dcterms:modified xsi:type="dcterms:W3CDTF">2025-06-13T12:00:00Z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2025-06-13T00:00:00Z</vt:filetime>
  </property>
  <property fmtid="{D5CDD505-2E9C-101B-9397-08002B2CF9AE}" pid="5" name="Producer">
    <vt:lpwstr>Microsoft® Word 2019</vt:lpwstr>
  </property>
</Properties>
</file>